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AC" w:rsidRDefault="00E74AF3" w:rsidP="007F5484">
      <w:pPr>
        <w:pStyle w:val="Nessunaspaziatura"/>
      </w:pPr>
      <w:r>
        <w:t xml:space="preserve">STORIA </w:t>
      </w:r>
      <w:r w:rsidR="007F5484">
        <w:t>LINGUISTICA</w:t>
      </w:r>
    </w:p>
    <w:p w:rsidR="007F5484" w:rsidRPr="007F5484" w:rsidRDefault="007F5484" w:rsidP="007F5484">
      <w:pPr>
        <w:pStyle w:val="Nessunaspaziatura"/>
      </w:pPr>
      <w:r w:rsidRPr="007F5484">
        <w:t xml:space="preserve">«La rivoluzione globale prodotta dall’informatica non è che l’ultima di una lunga serie di </w:t>
      </w:r>
      <w:r w:rsidRPr="007F5484">
        <w:rPr>
          <w:u w:val="single"/>
        </w:rPr>
        <w:t>rivoluzioni dell’informazione</w:t>
      </w:r>
      <w:r w:rsidRPr="007F5484">
        <w:t>: l’hanno preceduta, tra le altre, la scrittura, il linguaggio, la riproduzione sessuata, l’origine della vita, l’emersione delle «</w:t>
      </w:r>
      <w:r w:rsidRPr="007F5484">
        <w:rPr>
          <w:i/>
          <w:iCs/>
        </w:rPr>
        <w:t>costanti</w:t>
      </w:r>
      <w:r w:rsidRPr="007F5484">
        <w:t xml:space="preserve">» della fisica nate dal Big Bang. Ogni rivoluzione ha posto le basi per quella successiva, e tutte sono avvenute grazie alla capacità intrinseca dell’universo di elaborare informazioni. La vita, il cervello, la civiltà il computer </w:t>
      </w:r>
      <w:r w:rsidRPr="007F5484">
        <w:rPr>
          <w:b/>
          <w:bCs/>
        </w:rPr>
        <w:t>non sono apparsi nel mondo per puro caso» (*)</w:t>
      </w:r>
    </w:p>
    <w:p w:rsidR="007F5484" w:rsidRPr="007F5484" w:rsidRDefault="007F5484" w:rsidP="007F5484">
      <w:pPr>
        <w:pStyle w:val="Nessunaspaziatura"/>
      </w:pPr>
      <w:r w:rsidRPr="007F5484">
        <w:t xml:space="preserve"> [Seth Lloyd, Il programma dell’universo, Einaudi].</w:t>
      </w:r>
    </w:p>
    <w:p w:rsidR="007F5484" w:rsidRPr="007F5484" w:rsidRDefault="007F5484" w:rsidP="007F5484">
      <w:pPr>
        <w:pStyle w:val="Nessunaspaziatura"/>
      </w:pPr>
      <w:r w:rsidRPr="007F5484">
        <w:t>--------------------------------------------------------------------------------</w:t>
      </w:r>
    </w:p>
    <w:p w:rsidR="00EC28CD" w:rsidRDefault="00EC28CD" w:rsidP="00EC28CD">
      <w:pPr>
        <w:pStyle w:val="Nessunaspaziatura"/>
      </w:pPr>
    </w:p>
    <w:p w:rsidR="0012098D" w:rsidRDefault="0012098D" w:rsidP="00EC28CD">
      <w:pPr>
        <w:pStyle w:val="Nessunaspaziatura"/>
      </w:pPr>
      <w:r>
        <w:t>INTRODUZIONE</w:t>
      </w:r>
    </w:p>
    <w:p w:rsidR="00EC28CD" w:rsidRPr="00EC28CD" w:rsidRDefault="00EC28CD" w:rsidP="00EC28CD">
      <w:pPr>
        <w:pStyle w:val="Nessunaspaziatura"/>
      </w:pPr>
      <w:r w:rsidRPr="00EC28CD">
        <w:t xml:space="preserve">Un </w:t>
      </w:r>
      <w:r w:rsidRPr="00EC28CD">
        <w:rPr>
          <w:i/>
          <w:iCs/>
        </w:rPr>
        <w:t xml:space="preserve">percorso </w:t>
      </w:r>
      <w:r w:rsidRPr="00EC28CD">
        <w:rPr>
          <w:b/>
          <w:bCs/>
          <w:i/>
          <w:iCs/>
        </w:rPr>
        <w:t>evolutivo</w:t>
      </w:r>
      <w:r w:rsidRPr="00EC28CD">
        <w:t xml:space="preserve"> pilotato da </w:t>
      </w:r>
      <w:r w:rsidRPr="00EC28CD">
        <w:rPr>
          <w:b/>
          <w:bCs/>
          <w:i/>
          <w:iCs/>
        </w:rPr>
        <w:t>problemi</w:t>
      </w:r>
      <w:r w:rsidRPr="00EC28CD">
        <w:t xml:space="preserve"> , </w:t>
      </w:r>
      <w:r w:rsidRPr="00EC28CD">
        <w:rPr>
          <w:b/>
          <w:bCs/>
          <w:i/>
          <w:iCs/>
        </w:rPr>
        <w:t>linguaggi</w:t>
      </w:r>
      <w:r w:rsidRPr="00EC28CD">
        <w:t xml:space="preserve"> , </w:t>
      </w:r>
      <w:r w:rsidRPr="00EC28CD">
        <w:rPr>
          <w:b/>
          <w:bCs/>
          <w:i/>
          <w:iCs/>
        </w:rPr>
        <w:t>tecnologia</w:t>
      </w:r>
    </w:p>
    <w:p w:rsidR="00EC28CD" w:rsidRDefault="00EC28CD" w:rsidP="00384496">
      <w:pPr>
        <w:pStyle w:val="Nessunaspaziatura"/>
      </w:pPr>
    </w:p>
    <w:p w:rsidR="00AE28B4" w:rsidRPr="008325E5" w:rsidRDefault="008325E5" w:rsidP="00AE28B4">
      <w:pPr>
        <w:pStyle w:val="Nessunaspaziatura"/>
      </w:pPr>
      <w:r>
        <w:t>L</w:t>
      </w:r>
      <w:r w:rsidR="00AE28B4" w:rsidRPr="00AE28B4">
        <w:t>a</w:t>
      </w:r>
      <w:r>
        <w:t xml:space="preserve"> sua</w:t>
      </w:r>
      <w:r w:rsidR="00AE28B4" w:rsidRPr="00AE28B4">
        <w:t xml:space="preserve"> storia</w:t>
      </w:r>
      <w:r>
        <w:t xml:space="preserve"> è caratterizzata da </w:t>
      </w:r>
      <w:r w:rsidR="00AE28B4" w:rsidRPr="008325E5">
        <w:rPr>
          <w:bCs/>
        </w:rPr>
        <w:t>reazioni a catena di fissioni di problemi e fusioni di strumenti e soluzioni tra discipline diverse.</w:t>
      </w:r>
    </w:p>
    <w:p w:rsidR="003F7E76" w:rsidRDefault="003F7E76" w:rsidP="00AE28B4">
      <w:pPr>
        <w:pStyle w:val="Nessunaspaziatura"/>
      </w:pPr>
    </w:p>
    <w:p w:rsidR="003F7E76" w:rsidRPr="003F7E76" w:rsidRDefault="003F7E76" w:rsidP="003F7E76">
      <w:pPr>
        <w:pStyle w:val="Nessunaspaziatura"/>
      </w:pPr>
      <w:r w:rsidRPr="003F7E76">
        <w:t>L’informatica emerge come una singolarità nella storia dell’evoluzione culturale, scientifica e tecnologica ed è stata alimentata nel suo formarsi da continui e fruttuosi scambi di evenienze particolari che si sono accumulate nel tempo.</w:t>
      </w:r>
    </w:p>
    <w:p w:rsidR="003F7E76" w:rsidRDefault="003F7E76" w:rsidP="00AE28B4">
      <w:pPr>
        <w:pStyle w:val="Nessunaspaziatura"/>
      </w:pPr>
    </w:p>
    <w:p w:rsidR="003F7E76" w:rsidRPr="003F7E76" w:rsidRDefault="004419CE" w:rsidP="003F7E76">
      <w:pPr>
        <w:pStyle w:val="Nessunaspaziatura"/>
      </w:pPr>
      <w:r>
        <w:t>E’</w:t>
      </w:r>
      <w:r w:rsidR="003F7E76" w:rsidRPr="003F7E76">
        <w:t xml:space="preserve"> la storia di una disciplina scientifica emersa da un intreccio fecondo di tentativi di risolvere problemi (scientifici, economici, amministrativi) cui hanno partecipato numerose discipline:</w:t>
      </w:r>
    </w:p>
    <w:p w:rsidR="003F7E76" w:rsidRPr="003F7E76" w:rsidRDefault="003F7E76" w:rsidP="003F7E76">
      <w:pPr>
        <w:pStyle w:val="Nessunaspaziatura"/>
      </w:pPr>
      <w:r w:rsidRPr="003F7E76">
        <w:t xml:space="preserve">matematica, filosofia, linguistica, fisica, economia, ingegneria, astronomia, geografia. </w:t>
      </w:r>
    </w:p>
    <w:p w:rsidR="00E0352C" w:rsidRDefault="00E0352C" w:rsidP="00AE28B4">
      <w:pPr>
        <w:pStyle w:val="Nessunaspaziatura"/>
      </w:pPr>
    </w:p>
    <w:p w:rsidR="00E0352C" w:rsidRPr="008325E5" w:rsidRDefault="008325E5" w:rsidP="00E0352C">
      <w:pPr>
        <w:pStyle w:val="Nessunaspaziatura"/>
      </w:pPr>
      <w:r w:rsidRPr="008325E5">
        <w:rPr>
          <w:bCs/>
        </w:rPr>
        <w:t>Studiare la storia dell’Informatica c</w:t>
      </w:r>
      <w:r w:rsidR="00E0352C" w:rsidRPr="008325E5">
        <w:rPr>
          <w:bCs/>
        </w:rPr>
        <w:t>ontribui</w:t>
      </w:r>
      <w:r w:rsidRPr="008325E5">
        <w:rPr>
          <w:bCs/>
        </w:rPr>
        <w:t>sc</w:t>
      </w:r>
      <w:r w:rsidR="00E0352C" w:rsidRPr="008325E5">
        <w:rPr>
          <w:bCs/>
        </w:rPr>
        <w:t>e alla conoscenza dell’informatica mediante la conoscenza dei problemi e delle relative  soluzioni che hanno portato alla sua emersione come disciplina scientifica.</w:t>
      </w:r>
    </w:p>
    <w:p w:rsidR="00E0352C" w:rsidRPr="008325E5" w:rsidRDefault="00E0352C" w:rsidP="00E0352C">
      <w:pPr>
        <w:pStyle w:val="Nessunaspaziatura"/>
      </w:pPr>
      <w:r w:rsidRPr="008325E5">
        <w:rPr>
          <w:bCs/>
        </w:rPr>
        <w:t>Fornire elementi affinché anche in informatica, la conoscenza del passato possa aiutare a delineare lo sviluppo futuro.</w:t>
      </w:r>
      <w:r w:rsidRPr="008325E5">
        <w:t xml:space="preserve"> </w:t>
      </w:r>
    </w:p>
    <w:p w:rsidR="00AE28B4" w:rsidRPr="00AE28B4" w:rsidRDefault="00AE28B4" w:rsidP="00AE28B4">
      <w:pPr>
        <w:pStyle w:val="Nessunaspaziatura"/>
      </w:pPr>
      <w:r w:rsidRPr="00AE28B4">
        <w:tab/>
      </w:r>
    </w:p>
    <w:p w:rsidR="00E74AF3" w:rsidRDefault="00E74AF3" w:rsidP="00384496">
      <w:pPr>
        <w:pStyle w:val="Nessunaspaziatura"/>
        <w:numPr>
          <w:ilvl w:val="0"/>
          <w:numId w:val="2"/>
        </w:numPr>
      </w:pPr>
      <w:r>
        <w:t>La lettura linguistica. Storia d</w:t>
      </w:r>
      <w:r w:rsidR="00C8636C">
        <w:t>el</w:t>
      </w:r>
      <w:r>
        <w:t xml:space="preserve"> linguaggio visto come strumento di comunicazione tra due o più sistemi biologici, strumentali o naturali. </w:t>
      </w:r>
      <w:r w:rsidR="00A26A84">
        <w:t>A partire dalla comparsa di r</w:t>
      </w:r>
      <w:r>
        <w:t>egole e modalità di rappresentazione, comunicazione e m</w:t>
      </w:r>
      <w:r w:rsidR="00A26A84">
        <w:t xml:space="preserve">emorizzazione dell’informazione </w:t>
      </w:r>
      <w:r>
        <w:t xml:space="preserve"> </w:t>
      </w:r>
      <w:r w:rsidR="00A26A84">
        <w:t>(</w:t>
      </w:r>
      <w:r>
        <w:t>alfabeto, grammatica, sinta</w:t>
      </w:r>
      <w:r w:rsidR="00197A11">
        <w:t>ssi, logica e i gerghi delle discipline scientifiche</w:t>
      </w:r>
      <w:r w:rsidR="00A26A84">
        <w:t xml:space="preserve">), </w:t>
      </w:r>
      <w:r w:rsidR="00C8636C">
        <w:t xml:space="preserve"> </w:t>
      </w:r>
      <w:r w:rsidR="00A26A84">
        <w:t>qu</w:t>
      </w:r>
      <w:r w:rsidR="00C8636C">
        <w:t>esto percorso termina con la definizione formale di linguaggio di programmazione.</w:t>
      </w:r>
    </w:p>
    <w:p w:rsidR="00E74AF3" w:rsidRDefault="00E74AF3" w:rsidP="00384496">
      <w:pPr>
        <w:pStyle w:val="Nessunaspaziatura"/>
        <w:numPr>
          <w:ilvl w:val="0"/>
          <w:numId w:val="2"/>
        </w:numPr>
      </w:pPr>
      <w:r>
        <w:t xml:space="preserve">La lettura strumentale. </w:t>
      </w:r>
      <w:r w:rsidR="00A26A84">
        <w:t>Dalla s</w:t>
      </w:r>
      <w:r>
        <w:t>toria degli ausili strumentali e concettuali utilizzati per facilitare e realizzare il trattamento dell’</w:t>
      </w:r>
      <w:r w:rsidR="00A26A84">
        <w:t>informazione</w:t>
      </w:r>
      <w:r w:rsidR="00197A11">
        <w:t xml:space="preserve"> </w:t>
      </w:r>
      <w:r w:rsidR="00A26A84">
        <w:t>(</w:t>
      </w:r>
      <w:r w:rsidR="00197A11">
        <w:t>sistemi di numerazione, aritmetica, algebra, calcolatrici manuali e automatiche</w:t>
      </w:r>
      <w:r w:rsidR="00A26A84">
        <w:t>), q</w:t>
      </w:r>
      <w:r w:rsidR="00C8636C">
        <w:t>uesto percorso termina con la progettazione del computer.</w:t>
      </w:r>
    </w:p>
    <w:p w:rsidR="00197A11" w:rsidRDefault="00197A11" w:rsidP="00384496">
      <w:pPr>
        <w:pStyle w:val="Nessunaspaziatura"/>
        <w:numPr>
          <w:ilvl w:val="0"/>
          <w:numId w:val="2"/>
        </w:numPr>
      </w:pPr>
      <w:r>
        <w:t xml:space="preserve">La lettura </w:t>
      </w:r>
      <w:r w:rsidR="00C8636C">
        <w:t>applicativa. Storia di esigenze, problemi e curiosità (scientifiche) che hanno provocato e trainato ricerche specifiche che con l’accumulo dei loro risultati hanno contribuito alla nascita dell’informatica. Questo percorso termina con la constatazione che l’informatica costituisce l’infrastruttura</w:t>
      </w:r>
      <w:r w:rsidR="001B14B5">
        <w:t xml:space="preserve"> fondamentale per sostenere  lo sviluppo scientifico, culturale, economico e tecnico del mondo globalizzato.</w:t>
      </w:r>
      <w:r w:rsidR="00B87C8C">
        <w:t xml:space="preserve">  </w:t>
      </w:r>
    </w:p>
    <w:p w:rsidR="00F87122" w:rsidRDefault="00F87122" w:rsidP="00384496">
      <w:pPr>
        <w:pStyle w:val="Nessunaspaziatura"/>
        <w:numPr>
          <w:ilvl w:val="0"/>
          <w:numId w:val="2"/>
        </w:numPr>
      </w:pPr>
      <w:r>
        <w:t>L</w:t>
      </w:r>
      <w:r w:rsidR="00161C4C">
        <w:t>a l</w:t>
      </w:r>
      <w:r>
        <w:t xml:space="preserve">ettura </w:t>
      </w:r>
      <w:r w:rsidR="00D354FD">
        <w:t>lessicale</w:t>
      </w:r>
      <w:r>
        <w:t>. Storia di quattro aggettivi il cui significato</w:t>
      </w:r>
      <w:r w:rsidR="00301B2A">
        <w:t xml:space="preserve">, maturato con l’evolversi della storia scientifica e culturale, ha acquisito un valore specifico e non ambiguo nel contesto della disciplina informatica: digitale, automatico, effettivo e intelligente. </w:t>
      </w:r>
    </w:p>
    <w:p w:rsidR="0012098D" w:rsidRDefault="0012098D" w:rsidP="0012098D">
      <w:pPr>
        <w:pStyle w:val="Nessunaspaziatura"/>
      </w:pPr>
    </w:p>
    <w:p w:rsidR="0012098D" w:rsidRDefault="0012098D" w:rsidP="0012098D">
      <w:pPr>
        <w:pStyle w:val="Nessunaspaziatura"/>
      </w:pPr>
      <w:r>
        <w:t>===========================================================================</w:t>
      </w:r>
    </w:p>
    <w:p w:rsidR="00B87C8C" w:rsidRDefault="00B87C8C" w:rsidP="00384496">
      <w:pPr>
        <w:pStyle w:val="Nessunaspaziatura"/>
      </w:pPr>
    </w:p>
    <w:p w:rsidR="0012098D" w:rsidRDefault="0012098D" w:rsidP="00384496">
      <w:pPr>
        <w:pStyle w:val="Nessunaspaziatura"/>
      </w:pPr>
      <w:r>
        <w:t>5 CAPITOLI</w:t>
      </w:r>
    </w:p>
    <w:p w:rsidR="00161C4C" w:rsidRDefault="00161C4C" w:rsidP="00384496">
      <w:pPr>
        <w:pStyle w:val="Nessunaspaziatura"/>
      </w:pPr>
    </w:p>
    <w:p w:rsidR="00161C4C" w:rsidRDefault="00161C4C" w:rsidP="00384496">
      <w:pPr>
        <w:pStyle w:val="Nessunaspaziatura"/>
      </w:pPr>
      <w:r>
        <w:t>=========================================================================</w:t>
      </w:r>
    </w:p>
    <w:p w:rsidR="00384496" w:rsidRDefault="00384496" w:rsidP="00384496">
      <w:pPr>
        <w:pStyle w:val="Nessunaspaziatura"/>
      </w:pPr>
    </w:p>
    <w:p w:rsidR="00161C4C" w:rsidRDefault="00161C4C" w:rsidP="00384496">
      <w:pPr>
        <w:pStyle w:val="Nessunaspaziatura"/>
      </w:pPr>
      <w:r>
        <w:t>ARISTOTELE</w:t>
      </w:r>
    </w:p>
    <w:p w:rsidR="00513C06" w:rsidRDefault="00513C06" w:rsidP="00384496">
      <w:pPr>
        <w:pStyle w:val="Nessunaspaziatura"/>
      </w:pPr>
      <w:r>
        <w:t xml:space="preserve"> (concetti e categorie</w:t>
      </w:r>
      <w:r w:rsidR="003B2F78">
        <w:t xml:space="preserve"> e sillogismo</w:t>
      </w:r>
      <w:r>
        <w:t>), Lullo (</w:t>
      </w:r>
      <w:r w:rsidR="005626B7">
        <w:t>calcolo combinatorio), Leibniz (calcolo filosofico).</w:t>
      </w:r>
    </w:p>
    <w:p w:rsidR="00384496" w:rsidRDefault="00384496" w:rsidP="00384496">
      <w:pPr>
        <w:pStyle w:val="Nessunaspaziatura"/>
      </w:pPr>
    </w:p>
    <w:p w:rsidR="00161C4C" w:rsidRDefault="00161C4C" w:rsidP="00384496">
      <w:pPr>
        <w:pStyle w:val="Nessunaspaziatura"/>
      </w:pPr>
    </w:p>
    <w:p w:rsidR="0011265D" w:rsidRDefault="0011265D" w:rsidP="0011265D">
      <w:pPr>
        <w:pStyle w:val="Nessunaspaziatura"/>
      </w:pPr>
      <w:r>
        <w:t>LEIBNIZ</w:t>
      </w:r>
    </w:p>
    <w:p w:rsidR="0011265D" w:rsidRDefault="0011265D" w:rsidP="0011265D">
      <w:pPr>
        <w:pStyle w:val="Nessunaspaziatura"/>
      </w:pPr>
      <w:r>
        <w:t>L’obiettivo di Leibniz era ridurre l’argomentazione a un calcolo, cioè costruire un sistema  capace di eseguire ogni  deduzioni in modo meccanico. Leibniz, influenzato dalla efficacia dei simboli da lui introdotti per descrivere il calcolo differenziale e integrale e suggestionato dall’uso del simbolismo binario illustrato nel cinese “I Ching” per descrivere situazioni, eventi e  concetti, si propone di costruire un linguaggio utilizzabile come un sistema deduttivo nel quale ogni proposizione/teorema poteva essere ricavata/dimostrato</w:t>
      </w:r>
      <w:r w:rsidR="004419CE">
        <w:t xml:space="preserve"> in modo meccanico in ogni campo del sapere scientifico e filosofico a partire</w:t>
      </w:r>
      <w:r>
        <w:t xml:space="preserve"> da un numero limitato di assiomi</w:t>
      </w:r>
      <w:r w:rsidR="004419CE">
        <w:t xml:space="preserve"> eseguendo effettive operazioni inferenziali</w:t>
      </w:r>
      <w:r>
        <w:t>.</w:t>
      </w:r>
    </w:p>
    <w:p w:rsidR="0011265D" w:rsidRDefault="0011265D" w:rsidP="0011265D">
      <w:pPr>
        <w:pStyle w:val="Nessunaspaziatura"/>
      </w:pPr>
      <w:r>
        <w:t>Per ottenere questo obiettivo Leibniz  propone un calcolo filosofico basato su:</w:t>
      </w:r>
    </w:p>
    <w:p w:rsidR="0011265D" w:rsidRDefault="0011265D" w:rsidP="0011265D">
      <w:pPr>
        <w:pStyle w:val="Nessunaspaziatura"/>
        <w:numPr>
          <w:ilvl w:val="0"/>
          <w:numId w:val="3"/>
        </w:numPr>
      </w:pPr>
      <w:r>
        <w:t xml:space="preserve">creare un compendio/enciclopedia dei concetti rilevanti per descrivere la conoscenza, </w:t>
      </w:r>
    </w:p>
    <w:p w:rsidR="0011265D" w:rsidRDefault="0011265D" w:rsidP="0011265D">
      <w:pPr>
        <w:pStyle w:val="Nessunaspaziatura"/>
        <w:numPr>
          <w:ilvl w:val="0"/>
          <w:numId w:val="3"/>
        </w:numPr>
      </w:pPr>
      <w:r>
        <w:t xml:space="preserve">individuare le proprietà e i simboli significativi per descrivere questi concetti, </w:t>
      </w:r>
    </w:p>
    <w:p w:rsidR="0011265D" w:rsidRDefault="0011265D" w:rsidP="0011265D">
      <w:pPr>
        <w:pStyle w:val="Nessunaspaziatura"/>
        <w:numPr>
          <w:ilvl w:val="0"/>
          <w:numId w:val="3"/>
        </w:numPr>
      </w:pPr>
      <w:r>
        <w:t>trovare le regole per esprimere le deduzioni mediante manipolazioni di questi simboli.</w:t>
      </w:r>
    </w:p>
    <w:p w:rsidR="0011265D" w:rsidRPr="00E71485" w:rsidRDefault="0011265D" w:rsidP="0011265D">
      <w:pPr>
        <w:pStyle w:val="Nessunaspaziatura"/>
      </w:pPr>
      <w:r w:rsidRPr="00E71485">
        <w:rPr>
          <w:i/>
        </w:rPr>
        <w:t>QUO FACTO … CALCULEMUS!</w:t>
      </w:r>
    </w:p>
    <w:p w:rsidR="0011265D" w:rsidRPr="00E71485" w:rsidRDefault="00537F1C" w:rsidP="0011265D">
      <w:pPr>
        <w:pStyle w:val="Nessunaspaziatura"/>
      </w:pPr>
      <w:r>
        <w:t>yyt</w:t>
      </w:r>
    </w:p>
    <w:p w:rsidR="0011265D" w:rsidRPr="00E71485" w:rsidRDefault="0011265D" w:rsidP="0011265D">
      <w:pPr>
        <w:pStyle w:val="Nessunaspaziatura"/>
      </w:pPr>
    </w:p>
    <w:p w:rsidR="0011265D" w:rsidRPr="00E71485" w:rsidRDefault="0011265D" w:rsidP="0011265D">
      <w:pPr>
        <w:pStyle w:val="Nessunaspaziatura"/>
      </w:pPr>
      <w:r w:rsidRPr="00E71485">
        <w:t>BOOLE</w:t>
      </w:r>
    </w:p>
    <w:p w:rsidR="00161C4C" w:rsidRDefault="00952DE4" w:rsidP="00161C4C">
      <w:pPr>
        <w:pStyle w:val="Nessunaspaziatura"/>
      </w:pPr>
      <w:r>
        <w:t xml:space="preserve">Seguendo il progetto del </w:t>
      </w:r>
      <w:r>
        <w:rPr>
          <w:i/>
        </w:rPr>
        <w:t xml:space="preserve">calculemus </w:t>
      </w:r>
      <w:r>
        <w:t xml:space="preserve"> di Leibniz, </w:t>
      </w:r>
      <w:r w:rsidR="00161C4C">
        <w:t xml:space="preserve">Boole </w:t>
      </w:r>
      <w:r>
        <w:t>propone</w:t>
      </w:r>
      <w:r w:rsidR="00161C4C">
        <w:t xml:space="preserve"> </w:t>
      </w:r>
      <w:r>
        <w:t>un</w:t>
      </w:r>
      <w:r w:rsidR="00161C4C">
        <w:t xml:space="preserve"> linguaggio</w:t>
      </w:r>
      <w:r>
        <w:t xml:space="preserve"> artificiale, un’algebr</w:t>
      </w:r>
      <w:r w:rsidR="00161C4C">
        <w:t>a</w:t>
      </w:r>
      <w:r>
        <w:t xml:space="preserve"> con due operazioni. </w:t>
      </w:r>
    </w:p>
    <w:p w:rsidR="00161C4C" w:rsidRDefault="00161C4C" w:rsidP="00161C4C">
      <w:pPr>
        <w:pStyle w:val="Nessunaspaziatura"/>
      </w:pPr>
    </w:p>
    <w:p w:rsidR="00161C4C" w:rsidRDefault="00161C4C" w:rsidP="00161C4C">
      <w:pPr>
        <w:pStyle w:val="Nessunaspaziatura"/>
      </w:pPr>
      <w:r>
        <w:t xml:space="preserve">0*X=0  1*X=X  </w:t>
      </w:r>
    </w:p>
    <w:p w:rsidR="00161C4C" w:rsidRDefault="00161C4C" w:rsidP="00161C4C">
      <w:pPr>
        <w:pStyle w:val="Nessunaspaziatura"/>
      </w:pPr>
      <w:r>
        <w:t xml:space="preserve">0+X = X  1+X=1  </w:t>
      </w:r>
    </w:p>
    <w:p w:rsidR="00161C4C" w:rsidRDefault="00161C4C" w:rsidP="00161C4C">
      <w:pPr>
        <w:pStyle w:val="Nessunaspaziatura"/>
      </w:pPr>
      <w:r>
        <w:t>X+(1-X) = 1</w:t>
      </w:r>
    </w:p>
    <w:p w:rsidR="00161C4C" w:rsidRDefault="00161C4C" w:rsidP="00161C4C">
      <w:pPr>
        <w:pStyle w:val="Nessunaspaziatura"/>
      </w:pPr>
      <w:r>
        <w:t xml:space="preserve">X*(1-X) =0  </w:t>
      </w:r>
      <w:r w:rsidRPr="00E27D7C">
        <w:rPr>
          <w:i/>
        </w:rPr>
        <w:t>la contraddizion che non consente</w:t>
      </w:r>
      <w:r>
        <w:t>!</w:t>
      </w:r>
    </w:p>
    <w:p w:rsidR="00161C4C" w:rsidRDefault="00161C4C" w:rsidP="00161C4C">
      <w:pPr>
        <w:pStyle w:val="Nessunaspaziatura"/>
      </w:pPr>
      <w:r>
        <w:t xml:space="preserve">Il principio di non contraddizione di Aristotele  (non possono  essere contemporaneamente vere una proposizione e la sua contraria) ottenuto come risultato di un calcolo! </w:t>
      </w:r>
    </w:p>
    <w:p w:rsidR="00161C4C" w:rsidRDefault="00E21830" w:rsidP="00161C4C">
      <w:pPr>
        <w:pStyle w:val="Nessunaspaziatura"/>
      </w:pPr>
      <w:r>
        <w:t>In q</w:t>
      </w:r>
      <w:r w:rsidR="00161C4C">
        <w:t xml:space="preserve">uesta algebra </w:t>
      </w:r>
      <w:r>
        <w:t>i</w:t>
      </w:r>
      <w:r w:rsidRPr="00E21830">
        <w:t>l simbolo * può essere interpretato come simbolo della moltiplicazione tra numeri, dell’intersezione tra classi</w:t>
      </w:r>
      <w:r>
        <w:t xml:space="preserve"> o</w:t>
      </w:r>
      <w:r w:rsidRPr="00E21830">
        <w:t xml:space="preserve"> dell</w:t>
      </w:r>
      <w:r>
        <w:t>a congiunzione tra proposizioni; quindi questo linguaggio può essere usato</w:t>
      </w:r>
      <w:r w:rsidR="00161C4C">
        <w:t xml:space="preserve"> per </w:t>
      </w:r>
      <w:r>
        <w:t xml:space="preserve">descrivere </w:t>
      </w:r>
      <w:r w:rsidR="00161C4C">
        <w:t>operazioni tra insiemi, per valutare la verità di proposizioni e per dedurre proprietà logiche (sillogismo).</w:t>
      </w:r>
    </w:p>
    <w:p w:rsidR="00161C4C" w:rsidRDefault="00161C4C" w:rsidP="00161C4C">
      <w:pPr>
        <w:pStyle w:val="Nessunaspaziatura"/>
      </w:pPr>
    </w:p>
    <w:p w:rsidR="00161C4C" w:rsidRDefault="00161C4C" w:rsidP="00161C4C">
      <w:pPr>
        <w:pStyle w:val="Nessunaspaziatura"/>
      </w:pPr>
      <w:r>
        <w:t>Tutti gli X sono Y</w:t>
      </w:r>
      <w:r>
        <w:tab/>
      </w:r>
      <w:r>
        <w:tab/>
      </w:r>
      <w:r>
        <w:tab/>
        <w:t>X</w:t>
      </w:r>
      <w:r w:rsidR="00E21830">
        <w:t>*</w:t>
      </w:r>
      <w:r>
        <w:t>(1-Y) = 0</w:t>
      </w:r>
      <w:r>
        <w:tab/>
        <w:t xml:space="preserve">=&gt; </w:t>
      </w:r>
      <w:r>
        <w:tab/>
        <w:t>X = X</w:t>
      </w:r>
      <w:r w:rsidR="00E21830">
        <w:t>*</w:t>
      </w:r>
      <w:r>
        <w:t>Y</w:t>
      </w:r>
    </w:p>
    <w:p w:rsidR="00161C4C" w:rsidRDefault="00161C4C" w:rsidP="00161C4C">
      <w:pPr>
        <w:pStyle w:val="Nessunaspaziatura"/>
      </w:pPr>
    </w:p>
    <w:p w:rsidR="00161C4C" w:rsidRDefault="00161C4C" w:rsidP="00161C4C">
      <w:pPr>
        <w:pStyle w:val="Nessunaspaziatura"/>
      </w:pPr>
      <w:r>
        <w:t>Tutti gli Y sono Z</w:t>
      </w:r>
      <w:r>
        <w:tab/>
      </w:r>
      <w:r>
        <w:tab/>
      </w:r>
      <w:r>
        <w:tab/>
        <w:t>Y</w:t>
      </w:r>
      <w:r w:rsidR="00FD29C5">
        <w:t>*</w:t>
      </w:r>
      <w:r>
        <w:t>(1-Z) = 0</w:t>
      </w:r>
      <w:r>
        <w:tab/>
        <w:t>=&gt;</w:t>
      </w:r>
      <w:r>
        <w:tab/>
        <w:t>Y = Y</w:t>
      </w:r>
      <w:r w:rsidR="00FD29C5">
        <w:t>*</w:t>
      </w:r>
      <w:r>
        <w:t>Z</w:t>
      </w:r>
    </w:p>
    <w:p w:rsidR="00161C4C" w:rsidRDefault="00161C4C" w:rsidP="00161C4C">
      <w:pPr>
        <w:pStyle w:val="Nessunaspaziatura"/>
      </w:pPr>
      <w:r>
        <w:t>----------------------</w:t>
      </w:r>
    </w:p>
    <w:p w:rsidR="00161C4C" w:rsidRDefault="00161C4C" w:rsidP="00161C4C">
      <w:pPr>
        <w:pStyle w:val="Nessunaspaziatura"/>
      </w:pPr>
      <w:r>
        <w:t>Tutti gli X sono Z</w:t>
      </w:r>
      <w:r>
        <w:tab/>
      </w:r>
      <w:r>
        <w:tab/>
      </w:r>
      <w:r>
        <w:tab/>
        <w:t>X = X</w:t>
      </w:r>
      <w:r w:rsidR="00FD29C5">
        <w:t>*</w:t>
      </w:r>
      <w:r>
        <w:t>Y = X</w:t>
      </w:r>
      <w:r w:rsidR="00FD29C5">
        <w:t>*</w:t>
      </w:r>
      <w:r>
        <w:t>(Y</w:t>
      </w:r>
      <w:r w:rsidR="00FD29C5">
        <w:t>*</w:t>
      </w:r>
      <w:r>
        <w:t>Z) = (X</w:t>
      </w:r>
      <w:r w:rsidR="00FD29C5">
        <w:t>*</w:t>
      </w:r>
      <w:r>
        <w:t>Y)</w:t>
      </w:r>
      <w:r w:rsidR="00FD29C5">
        <w:t>*</w:t>
      </w:r>
      <w:r>
        <w:t>Z = X</w:t>
      </w:r>
      <w:r w:rsidR="00FD29C5">
        <w:t>*</w:t>
      </w:r>
      <w:r>
        <w:t>Z  =&gt;  X</w:t>
      </w:r>
      <w:r w:rsidR="00FD29C5">
        <w:t>*</w:t>
      </w:r>
      <w:r>
        <w:t xml:space="preserve">(1-Z) = 0 </w:t>
      </w:r>
    </w:p>
    <w:p w:rsidR="00161C4C" w:rsidRDefault="00161C4C" w:rsidP="00161C4C">
      <w:pPr>
        <w:pStyle w:val="Nessunaspaziatura"/>
      </w:pPr>
    </w:p>
    <w:p w:rsidR="00D868DA" w:rsidRDefault="00161C4C" w:rsidP="00161C4C">
      <w:pPr>
        <w:pStyle w:val="Nessunaspaziatura"/>
      </w:pPr>
      <w:r>
        <w:t>Tutte le deduzioni logiche prodotte con sillogismi possono essere descritte col linguaggio di Boole e essere ottenute con calcoli della sua algebra: questo è il primo risultato parziale positivo nella prospettiva ipotizzata da Leibniz</w:t>
      </w:r>
      <w:r w:rsidR="00E71485">
        <w:t>, positivo, ma parziale</w:t>
      </w:r>
      <w:r>
        <w:t>.</w:t>
      </w:r>
    </w:p>
    <w:p w:rsidR="00D868DA" w:rsidRDefault="00D868DA" w:rsidP="00161C4C">
      <w:pPr>
        <w:pStyle w:val="Nessunaspaziatura"/>
      </w:pPr>
    </w:p>
    <w:p w:rsidR="00E71485" w:rsidRDefault="00E71485" w:rsidP="00161C4C">
      <w:pPr>
        <w:pStyle w:val="Nessunaspaziatura"/>
      </w:pPr>
      <w:r>
        <w:t xml:space="preserve"> Infatti, la proposizione tutti gli studenti bocciati sono pigri o stupidi non è del tipo tutti gli X sono Y e non può quindi essere </w:t>
      </w:r>
      <w:r w:rsidR="003C1D08">
        <w:t>de</w:t>
      </w:r>
      <w:r>
        <w:t>scritta col linguaggio di Boole.</w:t>
      </w:r>
    </w:p>
    <w:p w:rsidR="0011265D" w:rsidRPr="00161C4C" w:rsidRDefault="0011265D" w:rsidP="0011265D">
      <w:pPr>
        <w:pStyle w:val="Nessunaspaziatura"/>
      </w:pPr>
    </w:p>
    <w:p w:rsidR="0011265D" w:rsidRPr="00161C4C" w:rsidRDefault="0011265D" w:rsidP="0011265D">
      <w:pPr>
        <w:pStyle w:val="Nessunaspaziatura"/>
      </w:pPr>
    </w:p>
    <w:p w:rsidR="0011265D" w:rsidRPr="00AE28B4" w:rsidRDefault="0011265D" w:rsidP="0011265D">
      <w:pPr>
        <w:pStyle w:val="Nessunaspaziatura"/>
      </w:pPr>
      <w:r w:rsidRPr="00AE28B4">
        <w:t>FREGE</w:t>
      </w:r>
    </w:p>
    <w:p w:rsidR="0011265D" w:rsidRDefault="008F2396" w:rsidP="0011265D">
      <w:pPr>
        <w:pStyle w:val="Nessunaspaziatura"/>
      </w:pPr>
      <w:r w:rsidRPr="008F2396">
        <w:t xml:space="preserve">Per ottenere un sistema logico </w:t>
      </w:r>
      <w:r>
        <w:t>per descrivere tutte le inferenze deduttive della matematica Frege introduce simboli speciali usabili per analizzare la struttur</w:t>
      </w:r>
      <w:r w:rsidR="004601C4">
        <w:t>a di una singola proposizione. Per questo introduce i quantificatori universale e esistenziale per cui le due proposizioni</w:t>
      </w:r>
    </w:p>
    <w:p w:rsidR="004601C4" w:rsidRDefault="004601C4" w:rsidP="0011265D">
      <w:pPr>
        <w:pStyle w:val="Nessunaspaziatura"/>
      </w:pPr>
      <w:r>
        <w:t>Tutti i cavalli sono mammiferi e alcuni cavalli sono purosangue diventano</w:t>
      </w:r>
    </w:p>
    <w:p w:rsidR="004601C4" w:rsidRDefault="004601C4" w:rsidP="0011265D">
      <w:pPr>
        <w:pStyle w:val="Nessunaspaziatura"/>
      </w:pPr>
      <w:r w:rsidRPr="004601C4">
        <w:rPr>
          <w:u w:val="single"/>
        </w:rPr>
        <w:t>A</w:t>
      </w:r>
      <w:r>
        <w:t>(x)(</w:t>
      </w:r>
      <w:r w:rsidRPr="004601C4">
        <w:rPr>
          <w:u w:val="single"/>
        </w:rPr>
        <w:t>se</w:t>
      </w:r>
      <w:r>
        <w:t xml:space="preserve"> x è un cavallo </w:t>
      </w:r>
      <w:r w:rsidRPr="004601C4">
        <w:rPr>
          <w:u w:val="single"/>
        </w:rPr>
        <w:t>allora</w:t>
      </w:r>
      <w:r>
        <w:t xml:space="preserve"> x è un mammifero)</w:t>
      </w:r>
      <w:r w:rsidR="002E2936">
        <w:t xml:space="preserve">    A(x)</w:t>
      </w:r>
      <w:r w:rsidR="00554AB0">
        <w:t>(c(x)=&gt;m(x))</w:t>
      </w:r>
    </w:p>
    <w:p w:rsidR="002E2936" w:rsidRDefault="002E2936" w:rsidP="002E2936">
      <w:pPr>
        <w:pStyle w:val="Nessunaspaziatura"/>
      </w:pPr>
      <w:r w:rsidRPr="004601C4">
        <w:rPr>
          <w:u w:val="single"/>
        </w:rPr>
        <w:t>E</w:t>
      </w:r>
      <w:r>
        <w:t xml:space="preserve">(x)(x è un cavallo </w:t>
      </w:r>
      <w:r w:rsidRPr="004601C4">
        <w:rPr>
          <w:u w:val="single"/>
        </w:rPr>
        <w:t>e</w:t>
      </w:r>
      <w:r>
        <w:t xml:space="preserve"> x è un purosangue)</w:t>
      </w:r>
      <w:r w:rsidR="00554AB0">
        <w:t xml:space="preserve">                 E(x)(c(x) AND </w:t>
      </w:r>
      <w:bookmarkStart w:id="0" w:name="_GoBack"/>
      <w:bookmarkEnd w:id="0"/>
      <w:r w:rsidR="00554AB0">
        <w:t>p(x))</w:t>
      </w:r>
    </w:p>
    <w:p w:rsidR="00D868DA" w:rsidRDefault="00D868DA" w:rsidP="0011265D">
      <w:pPr>
        <w:pStyle w:val="Nessunaspaziatura"/>
        <w:rPr>
          <w:u w:val="single"/>
        </w:rPr>
      </w:pPr>
    </w:p>
    <w:p w:rsidR="00D868DA" w:rsidRDefault="00D868DA" w:rsidP="00D868DA">
      <w:pPr>
        <w:pStyle w:val="Nessunaspaziatura"/>
      </w:pPr>
      <w:r>
        <w:t xml:space="preserve">La </w:t>
      </w:r>
      <w:r>
        <w:t xml:space="preserve"> proposizione tutti gli studenti bocciati sono pigri o stupidi </w:t>
      </w:r>
      <w:r w:rsidR="00554AB0">
        <w:t>col linguaggio di Frege può essere scritta</w:t>
      </w:r>
    </w:p>
    <w:p w:rsidR="00D868DA" w:rsidRDefault="00D868DA" w:rsidP="0011265D">
      <w:pPr>
        <w:pStyle w:val="Nessunaspaziatura"/>
        <w:rPr>
          <w:u w:val="single"/>
        </w:rPr>
      </w:pPr>
    </w:p>
    <w:p w:rsidR="00E61AA7" w:rsidRPr="00E61AA7" w:rsidRDefault="002E2936" w:rsidP="0011265D">
      <w:pPr>
        <w:pStyle w:val="Nessunaspaziatura"/>
      </w:pPr>
      <w:r w:rsidRPr="00E61AA7">
        <w:t xml:space="preserve"> </w:t>
      </w:r>
      <w:r w:rsidR="00E61AA7" w:rsidRPr="00E61AA7">
        <w:t>(A</w:t>
      </w:r>
      <w:r w:rsidR="00554AB0">
        <w:t>(</w:t>
      </w:r>
      <w:r w:rsidR="00E61AA7" w:rsidRPr="00E61AA7">
        <w:t xml:space="preserve">x)(B(x)=&gt;S(x) </w:t>
      </w:r>
      <w:r w:rsidR="00554AB0">
        <w:t>OR</w:t>
      </w:r>
      <w:r w:rsidR="00E61AA7" w:rsidRPr="00E61AA7">
        <w:t xml:space="preserve"> P(x))</w:t>
      </w:r>
    </w:p>
    <w:p w:rsidR="00D868DA" w:rsidRDefault="00D868DA" w:rsidP="0011265D">
      <w:pPr>
        <w:pStyle w:val="Nessunaspaziatura"/>
      </w:pPr>
    </w:p>
    <w:p w:rsidR="00E61AA7" w:rsidRDefault="00E61AA7" w:rsidP="0011265D">
      <w:pPr>
        <w:pStyle w:val="Nessunaspaziatura"/>
      </w:pPr>
      <w:r w:rsidRPr="00E61AA7">
        <w:t xml:space="preserve">Da questi esempi si vede che Frege non sta solo </w:t>
      </w:r>
      <w:r>
        <w:t xml:space="preserve">elaborando un trattamento matematico della logica, ma di fatto sta creando un nuovo linguaggio </w:t>
      </w:r>
      <w:r w:rsidR="00A44323">
        <w:t xml:space="preserve">artificiale </w:t>
      </w:r>
      <w:r>
        <w:t>(Begriffsschrift)</w:t>
      </w:r>
      <w:r w:rsidR="00A85DEE">
        <w:t xml:space="preserve"> col quale scrivere inferenze logiche come operazioni  eseguibili su simboli  in modo meccanico (cioè senza la necessità di capirne il significato)</w:t>
      </w:r>
      <w:r>
        <w:t>.</w:t>
      </w:r>
    </w:p>
    <w:p w:rsidR="00175C16" w:rsidRDefault="00175C16" w:rsidP="0011265D">
      <w:pPr>
        <w:pStyle w:val="Nessunaspaziatura"/>
      </w:pPr>
      <w:r>
        <w:t xml:space="preserve">Il linguaggio di Frege è un ulteriore passo avanti </w:t>
      </w:r>
      <w:r w:rsidR="00D868DA">
        <w:t>(</w:t>
      </w:r>
      <w:r>
        <w:t>rispetto al</w:t>
      </w:r>
      <w:r w:rsidR="00D868DA">
        <w:t>l’algebra di Boole) per il</w:t>
      </w:r>
      <w:r>
        <w:t xml:space="preserve"> progetto di Leibniz: consente, in linea di principio, di descrivere tutti i ragionamenti  </w:t>
      </w:r>
      <w:r w:rsidR="00853C7C">
        <w:t>(</w:t>
      </w:r>
      <w:r>
        <w:t>matematici</w:t>
      </w:r>
      <w:r w:rsidR="00853C7C">
        <w:t>)</w:t>
      </w:r>
      <w:r>
        <w:t>, ma non garantisce di raggiungere un risultato concreto in un tempo finito.</w:t>
      </w:r>
    </w:p>
    <w:p w:rsidR="00A15C17" w:rsidRDefault="00A15C17" w:rsidP="0011265D">
      <w:pPr>
        <w:pStyle w:val="Nessunaspaziatura"/>
        <w:rPr>
          <w:b/>
        </w:rPr>
      </w:pPr>
      <w:r>
        <w:rPr>
          <w:b/>
        </w:rPr>
        <w:t>La Begriffsschrift di Frege è il primo esempio di linguaggio formale artificiale dotato di sintassi e per questo si può considerare l’antesignano dei linguaggi di programmazione.</w:t>
      </w:r>
    </w:p>
    <w:p w:rsidR="00032AF7" w:rsidRDefault="00032AF7" w:rsidP="0011265D">
      <w:pPr>
        <w:pStyle w:val="Nessunaspaziatura"/>
        <w:rPr>
          <w:b/>
        </w:rPr>
      </w:pPr>
    </w:p>
    <w:p w:rsidR="00032AF7" w:rsidRDefault="00032AF7" w:rsidP="0011265D">
      <w:pPr>
        <w:pStyle w:val="Nessunaspaziatura"/>
        <w:rPr>
          <w:b/>
        </w:rPr>
      </w:pPr>
      <w:r>
        <w:rPr>
          <w:b/>
        </w:rPr>
        <w:t>Con questo linguaggio era possibile descrivere tutti i ragionamenti dei matematici, ma …</w:t>
      </w:r>
    </w:p>
    <w:p w:rsidR="00032AF7" w:rsidRDefault="00032AF7" w:rsidP="0011265D">
      <w:pPr>
        <w:pStyle w:val="Nessunaspaziatura"/>
        <w:rPr>
          <w:b/>
        </w:rPr>
      </w:pPr>
    </w:p>
    <w:p w:rsidR="00032AF7" w:rsidRDefault="00032AF7" w:rsidP="0011265D">
      <w:pPr>
        <w:pStyle w:val="Nessunaspaziatura"/>
        <w:rPr>
          <w:b/>
        </w:rPr>
      </w:pPr>
      <w:r>
        <w:rPr>
          <w:b/>
        </w:rPr>
        <w:t xml:space="preserve">Partendo da opportune premesse per raggiungere un risultato era possibile applicare le regole del linguaggio per tentare di raggiungere la conclusione, ma … </w:t>
      </w:r>
    </w:p>
    <w:p w:rsidR="00032AF7" w:rsidRDefault="00032AF7" w:rsidP="0011265D">
      <w:pPr>
        <w:pStyle w:val="Nessunaspaziatura"/>
        <w:rPr>
          <w:b/>
        </w:rPr>
      </w:pPr>
    </w:p>
    <w:p w:rsidR="00032AF7" w:rsidRPr="00A15C17" w:rsidRDefault="00032AF7" w:rsidP="0011265D">
      <w:pPr>
        <w:pStyle w:val="Nessunaspaziatura"/>
        <w:rPr>
          <w:b/>
        </w:rPr>
      </w:pPr>
      <w:r>
        <w:rPr>
          <w:b/>
        </w:rPr>
        <w:t xml:space="preserve">Se il tentativo falliva non c’era modo di sapere la causa, cioè se era </w:t>
      </w:r>
      <w:r w:rsidR="00244608">
        <w:rPr>
          <w:b/>
        </w:rPr>
        <w:t>applicato male</w:t>
      </w:r>
      <w:r>
        <w:rPr>
          <w:b/>
        </w:rPr>
        <w:t xml:space="preserve"> il metodo o se era </w:t>
      </w:r>
      <w:r w:rsidR="00244608">
        <w:rPr>
          <w:b/>
        </w:rPr>
        <w:t>incompleta</w:t>
      </w:r>
      <w:r>
        <w:rPr>
          <w:b/>
        </w:rPr>
        <w:t xml:space="preserve"> la premessa.</w:t>
      </w:r>
    </w:p>
    <w:p w:rsidR="008F2396" w:rsidRPr="008F2396" w:rsidRDefault="008F2396" w:rsidP="0011265D">
      <w:pPr>
        <w:pStyle w:val="Nessunaspaziatura"/>
      </w:pPr>
    </w:p>
    <w:p w:rsidR="0011265D" w:rsidRPr="00E71485" w:rsidRDefault="0011265D" w:rsidP="0011265D">
      <w:pPr>
        <w:pStyle w:val="Nessunaspaziatura"/>
        <w:rPr>
          <w:lang w:val="de-DE"/>
        </w:rPr>
      </w:pPr>
      <w:r w:rsidRPr="00E71485">
        <w:rPr>
          <w:lang w:val="de-DE"/>
        </w:rPr>
        <w:t>RUSSELL</w:t>
      </w:r>
    </w:p>
    <w:p w:rsidR="0011265D" w:rsidRPr="00E71485" w:rsidRDefault="0011265D" w:rsidP="0011265D">
      <w:pPr>
        <w:pStyle w:val="Nessunaspaziatura"/>
        <w:rPr>
          <w:lang w:val="de-DE"/>
        </w:rPr>
      </w:pPr>
    </w:p>
    <w:p w:rsidR="0011265D" w:rsidRPr="00515CE5" w:rsidRDefault="008F2396" w:rsidP="0011265D">
      <w:pPr>
        <w:pStyle w:val="Nessunaspaziatura"/>
      </w:pPr>
      <w:r w:rsidRPr="00515CE5">
        <w:t xml:space="preserve"> </w:t>
      </w:r>
      <w:r w:rsidR="00515CE5" w:rsidRPr="00515CE5">
        <w:rPr>
          <w:i/>
        </w:rPr>
        <w:t xml:space="preserve">Principia Mathematica </w:t>
      </w:r>
      <w:r w:rsidR="007B32CD">
        <w:t xml:space="preserve">, </w:t>
      </w:r>
      <w:r w:rsidR="00244608">
        <w:t xml:space="preserve">definiscono un </w:t>
      </w:r>
      <w:r w:rsidR="007B32CD">
        <w:t>sistema formale, calcolo dei</w:t>
      </w:r>
      <w:r w:rsidR="00515CE5" w:rsidRPr="00515CE5">
        <w:t xml:space="preserve"> predicati</w:t>
      </w:r>
      <w:r w:rsidR="00D868DA">
        <w:t xml:space="preserve"> del primo ordine</w:t>
      </w:r>
      <w:r w:rsidR="00515CE5" w:rsidRPr="00515CE5">
        <w:t xml:space="preserve">, logica del primo ordine, </w:t>
      </w:r>
      <w:r w:rsidR="00244608">
        <w:t>(</w:t>
      </w:r>
      <w:r w:rsidR="00515CE5" w:rsidRPr="00515CE5">
        <w:t xml:space="preserve">e </w:t>
      </w:r>
      <w:r w:rsidR="00515CE5">
        <w:t>… Prolog</w:t>
      </w:r>
      <w:r w:rsidR="00244608">
        <w:t>) e dimostrano che la formalizzazione completa della matematica entro un sistema di logica simbolica era possibile</w:t>
      </w:r>
      <w:r w:rsidR="00D868DA">
        <w:t>.</w:t>
      </w:r>
      <w:r w:rsidR="00244608">
        <w:t xml:space="preserve"> </w:t>
      </w:r>
      <w:r w:rsidRPr="00515CE5">
        <w:t xml:space="preserve">   </w:t>
      </w:r>
    </w:p>
    <w:p w:rsidR="00D868DA" w:rsidRDefault="00D868DA" w:rsidP="0011265D">
      <w:pPr>
        <w:pStyle w:val="Nessunaspaziatura"/>
        <w:rPr>
          <w:lang w:val="de-DE"/>
        </w:rPr>
      </w:pPr>
    </w:p>
    <w:p w:rsidR="0011265D" w:rsidRDefault="0011265D" w:rsidP="0011265D">
      <w:pPr>
        <w:pStyle w:val="Nessunaspaziatura"/>
        <w:rPr>
          <w:lang w:val="de-DE"/>
        </w:rPr>
      </w:pPr>
      <w:r w:rsidRPr="00E71485">
        <w:rPr>
          <w:lang w:val="de-DE"/>
        </w:rPr>
        <w:t>HILBERT (VON NEUMANN)</w:t>
      </w:r>
      <w:r w:rsidR="00244608">
        <w:rPr>
          <w:lang w:val="de-DE"/>
        </w:rPr>
        <w:t>.</w:t>
      </w:r>
    </w:p>
    <w:p w:rsidR="00244608" w:rsidRDefault="00244608" w:rsidP="0011265D">
      <w:pPr>
        <w:pStyle w:val="Nessunaspaziatura"/>
        <w:rPr>
          <w:lang w:val="de-DE"/>
        </w:rPr>
      </w:pPr>
    </w:p>
    <w:p w:rsidR="00244608" w:rsidRPr="00E71485" w:rsidRDefault="00244608" w:rsidP="0011265D">
      <w:pPr>
        <w:pStyle w:val="Nessunaspaziatura"/>
        <w:rPr>
          <w:lang w:val="de-DE"/>
        </w:rPr>
      </w:pPr>
      <w:r w:rsidRPr="00244608">
        <w:t>Vuole</w:t>
      </w:r>
      <w:r>
        <w:rPr>
          <w:lang w:val="de-DE"/>
        </w:rPr>
        <w:t xml:space="preserve"> </w:t>
      </w:r>
      <w:r w:rsidRPr="00244608">
        <w:t>dimostrare</w:t>
      </w:r>
      <w:r>
        <w:rPr>
          <w:lang w:val="de-DE"/>
        </w:rPr>
        <w:t xml:space="preserve"> </w:t>
      </w:r>
      <w:r w:rsidRPr="00244608">
        <w:t>che</w:t>
      </w:r>
      <w:r>
        <w:rPr>
          <w:lang w:val="de-DE"/>
        </w:rPr>
        <w:t xml:space="preserve"> in </w:t>
      </w:r>
      <w:r w:rsidRPr="00244608">
        <w:t>questo</w:t>
      </w:r>
      <w:r>
        <w:rPr>
          <w:lang w:val="de-DE"/>
        </w:rPr>
        <w:t xml:space="preserve"> </w:t>
      </w:r>
      <w:r w:rsidRPr="00244608">
        <w:t>linguaggio</w:t>
      </w:r>
      <w:r>
        <w:rPr>
          <w:lang w:val="de-DE"/>
        </w:rPr>
        <w:t xml:space="preserve"> non è </w:t>
      </w:r>
      <w:r w:rsidRPr="00244608">
        <w:t>possibile</w:t>
      </w:r>
      <w:r>
        <w:t xml:space="preserve"> dimostrare due formule che si contraddic</w:t>
      </w:r>
      <w:r w:rsidR="00D868DA">
        <w:t>ano</w:t>
      </w:r>
      <w:r>
        <w:t>.</w:t>
      </w:r>
      <w:r w:rsidR="00D868DA">
        <w:t xml:space="preserve"> E propone due problemi:</w:t>
      </w:r>
      <w:r>
        <w:rPr>
          <w:lang w:val="de-DE"/>
        </w:rPr>
        <w:t xml:space="preserve"> </w:t>
      </w:r>
    </w:p>
    <w:p w:rsidR="0011265D" w:rsidRDefault="006527CE" w:rsidP="006527CE">
      <w:pPr>
        <w:pStyle w:val="Nessunaspaziatura"/>
        <w:numPr>
          <w:ilvl w:val="0"/>
          <w:numId w:val="5"/>
        </w:numPr>
      </w:pPr>
      <w:r>
        <w:t>Dimostrare che la logica del primo ordine era completa, cioè che ogni formula valida poteva essere derivata nel sistema;</w:t>
      </w:r>
    </w:p>
    <w:p w:rsidR="006527CE" w:rsidRDefault="006527CE" w:rsidP="006527CE">
      <w:pPr>
        <w:pStyle w:val="Nessunaspaziatura"/>
        <w:numPr>
          <w:ilvl w:val="0"/>
          <w:numId w:val="5"/>
        </w:numPr>
      </w:pPr>
      <w:r>
        <w:t>Entscheidungsproblem, problema della d</w:t>
      </w:r>
      <w:r w:rsidR="000D70F9">
        <w:t>ecisione, trovare un metodo che</w:t>
      </w:r>
      <w:r>
        <w:t xml:space="preserve"> determini in un numero finito di passi </w:t>
      </w:r>
      <w:r w:rsidRPr="000D70F9">
        <w:rPr>
          <w:b/>
        </w:rPr>
        <w:t>effettivi</w:t>
      </w:r>
      <w:r>
        <w:t xml:space="preserve"> se </w:t>
      </w:r>
      <w:r w:rsidR="000D70F9">
        <w:t>una data formula</w:t>
      </w:r>
      <w:r>
        <w:t xml:space="preserve"> è o non è valida.</w:t>
      </w:r>
    </w:p>
    <w:p w:rsidR="000D70F9" w:rsidRDefault="000D70F9" w:rsidP="006527CE">
      <w:pPr>
        <w:pStyle w:val="Nessunaspaziatura"/>
      </w:pPr>
    </w:p>
    <w:p w:rsidR="006527CE" w:rsidRDefault="007C11F1" w:rsidP="006527CE">
      <w:pPr>
        <w:pStyle w:val="Nessunaspaziatura"/>
      </w:pPr>
      <w:r>
        <w:t xml:space="preserve">Questi due problemi di Hilbert sono una </w:t>
      </w:r>
      <w:r w:rsidR="00EF6664">
        <w:t>riproposizione</w:t>
      </w:r>
      <w:r>
        <w:t xml:space="preserve"> formale del sogno di Leibniz</w:t>
      </w:r>
      <w:r w:rsidR="000D70F9">
        <w:t>: dimostrati questi due problemi la matematica si riduce a un calcolo (</w:t>
      </w:r>
      <w:r w:rsidR="000D70F9" w:rsidRPr="000D70F9">
        <w:rPr>
          <w:b/>
        </w:rPr>
        <w:t>quo facto ,,, calculemus</w:t>
      </w:r>
      <w:r w:rsidR="000D70F9">
        <w:t>).</w:t>
      </w:r>
    </w:p>
    <w:p w:rsidR="007C11F1" w:rsidRPr="00515CE5" w:rsidRDefault="007C11F1" w:rsidP="006527CE">
      <w:pPr>
        <w:pStyle w:val="Nessunaspaziatura"/>
      </w:pPr>
    </w:p>
    <w:p w:rsidR="0011265D" w:rsidRPr="00AE28B4" w:rsidRDefault="0011265D" w:rsidP="0011265D">
      <w:pPr>
        <w:pStyle w:val="Nessunaspaziatura"/>
        <w:rPr>
          <w:lang w:val="de-DE"/>
        </w:rPr>
      </w:pPr>
      <w:r w:rsidRPr="00AE28B4">
        <w:rPr>
          <w:lang w:val="de-DE"/>
        </w:rPr>
        <w:t>GOEDEL</w:t>
      </w:r>
    </w:p>
    <w:p w:rsidR="007C11F1" w:rsidRDefault="00515CE5" w:rsidP="0011265D">
      <w:pPr>
        <w:pStyle w:val="Nessunaspaziatura"/>
      </w:pPr>
      <w:r w:rsidRPr="00515CE5">
        <w:t xml:space="preserve">Dimostra </w:t>
      </w:r>
      <w:r w:rsidR="007C11F1">
        <w:t>in positi</w:t>
      </w:r>
      <w:r w:rsidR="00EF6664">
        <w:t xml:space="preserve">vo il primo problema di Hilbert e </w:t>
      </w:r>
    </w:p>
    <w:p w:rsidR="0011265D" w:rsidRPr="00515CE5" w:rsidRDefault="007C11F1" w:rsidP="0011265D">
      <w:pPr>
        <w:pStyle w:val="Nessunaspaziatura"/>
      </w:pPr>
      <w:r>
        <w:t xml:space="preserve">Dimostra </w:t>
      </w:r>
      <w:r w:rsidR="00515CE5" w:rsidRPr="00515CE5">
        <w:t>che il problema</w:t>
      </w:r>
      <w:r>
        <w:t xml:space="preserve"> della decisione</w:t>
      </w:r>
      <w:r w:rsidR="00515CE5" w:rsidRPr="00515CE5">
        <w:t xml:space="preserve"> posto da Hilbert non può avere soluzione positiva</w:t>
      </w:r>
      <w:r w:rsidR="00190018">
        <w:t>.</w:t>
      </w:r>
      <w:r w:rsidR="00515CE5" w:rsidRPr="00515CE5">
        <w:t xml:space="preserve"> </w:t>
      </w:r>
    </w:p>
    <w:p w:rsidR="0011265D" w:rsidRPr="00515CE5" w:rsidRDefault="0011265D" w:rsidP="0011265D">
      <w:pPr>
        <w:pStyle w:val="Nessunaspaziatura"/>
      </w:pPr>
    </w:p>
    <w:p w:rsidR="0011265D" w:rsidRDefault="0011265D" w:rsidP="00EF6664">
      <w:pPr>
        <w:pStyle w:val="Nessunaspaziatura"/>
        <w:tabs>
          <w:tab w:val="left" w:pos="2325"/>
        </w:tabs>
        <w:rPr>
          <w:lang w:val="de-DE"/>
        </w:rPr>
      </w:pPr>
      <w:r w:rsidRPr="00AE28B4">
        <w:rPr>
          <w:lang w:val="de-DE"/>
        </w:rPr>
        <w:t xml:space="preserve">TURING </w:t>
      </w:r>
      <w:r w:rsidR="00EF6664">
        <w:rPr>
          <w:lang w:val="de-DE"/>
        </w:rPr>
        <w:tab/>
      </w:r>
    </w:p>
    <w:p w:rsidR="00EF6664" w:rsidRPr="00AE28B4" w:rsidRDefault="00EF6664" w:rsidP="0011265D">
      <w:pPr>
        <w:pStyle w:val="Nessunaspaziatura"/>
        <w:rPr>
          <w:lang w:val="de-DE"/>
        </w:rPr>
      </w:pPr>
      <w:r w:rsidRPr="00EF6664">
        <w:t>Scompone</w:t>
      </w:r>
      <w:r>
        <w:rPr>
          <w:lang w:val="de-DE"/>
        </w:rPr>
        <w:t xml:space="preserve"> </w:t>
      </w:r>
      <w:r w:rsidRPr="00EF6664">
        <w:t>il</w:t>
      </w:r>
      <w:r>
        <w:rPr>
          <w:lang w:val="de-DE"/>
        </w:rPr>
        <w:t xml:space="preserve"> </w:t>
      </w:r>
      <w:r w:rsidRPr="00EF6664">
        <w:t>processo</w:t>
      </w:r>
      <w:r>
        <w:rPr>
          <w:lang w:val="de-DE"/>
        </w:rPr>
        <w:t xml:space="preserve"> di </w:t>
      </w:r>
      <w:r w:rsidRPr="00EF6664">
        <w:t>elaborazione</w:t>
      </w:r>
      <w:r>
        <w:rPr>
          <w:lang w:val="de-DE"/>
        </w:rPr>
        <w:t xml:space="preserve"> </w:t>
      </w:r>
      <w:r w:rsidRPr="00EF6664">
        <w:t>dell’informazione</w:t>
      </w:r>
      <w:r>
        <w:t xml:space="preserve"> riducendolo al trattamento di singoli simboli e </w:t>
      </w:r>
      <w:r>
        <w:rPr>
          <w:lang w:val="de-DE"/>
        </w:rPr>
        <w:t xml:space="preserve"> </w:t>
      </w:r>
    </w:p>
    <w:p w:rsidR="00861B89" w:rsidRDefault="00EF6664" w:rsidP="00861B89">
      <w:pPr>
        <w:pStyle w:val="Nessunaspaziatura"/>
      </w:pPr>
      <w:r>
        <w:t>i</w:t>
      </w:r>
      <w:r w:rsidR="00190018" w:rsidRPr="00190018">
        <w:t xml:space="preserve">ntroduce un linguaggio </w:t>
      </w:r>
      <w:r>
        <w:t>(</w:t>
      </w:r>
      <w:r w:rsidR="00190018" w:rsidRPr="00190018">
        <w:t>di programmazione di bass</w:t>
      </w:r>
      <w:r w:rsidR="00190018">
        <w:t>o livello</w:t>
      </w:r>
      <w:r>
        <w:t>)</w:t>
      </w:r>
      <w:r w:rsidR="00861B89">
        <w:t xml:space="preserve"> col quale definisce la classe dei problemi calcolabili (risolubili con un algoritmo) e dimostra che il problema della decisione di Hilbert non è risolubile con un algoritmo.</w:t>
      </w:r>
    </w:p>
    <w:p w:rsidR="00861B89" w:rsidRPr="00190018" w:rsidRDefault="00861B89" w:rsidP="00861B89">
      <w:pPr>
        <w:pStyle w:val="Nessunaspaziatura"/>
      </w:pPr>
    </w:p>
    <w:p w:rsidR="00861B89" w:rsidRPr="00190018" w:rsidRDefault="00861B89" w:rsidP="00861B89">
      <w:pPr>
        <w:pStyle w:val="Nessunaspaziatura"/>
        <w:pBdr>
          <w:bottom w:val="double" w:sz="6" w:space="1" w:color="auto"/>
        </w:pBdr>
      </w:pPr>
    </w:p>
    <w:p w:rsidR="00861B89" w:rsidRDefault="00861B89" w:rsidP="00161C4C">
      <w:pPr>
        <w:pStyle w:val="Nessunaspaziatura"/>
      </w:pPr>
      <w:r>
        <w:t>=======================================================================================</w:t>
      </w:r>
    </w:p>
    <w:p w:rsidR="00161C4C" w:rsidRDefault="00161C4C" w:rsidP="00161C4C">
      <w:pPr>
        <w:pStyle w:val="Nessunaspaziatura"/>
      </w:pPr>
      <w:r>
        <w:lastRenderedPageBreak/>
        <w:t>Esempi</w:t>
      </w:r>
      <w:r w:rsidR="00853C7C">
        <w:t xml:space="preserve"> che mostrano la storia dell’informatica come un processo evolutivo caratterizzato da fissioni di problemi e da fusioni fra soluzioni</w:t>
      </w:r>
      <w:r w:rsidR="00190018">
        <w:t xml:space="preserve"> </w:t>
      </w:r>
      <w:r w:rsidR="00861B89">
        <w:t>fra elementi provenienti da discipline diverse.</w:t>
      </w:r>
    </w:p>
    <w:p w:rsidR="00161C4C" w:rsidRDefault="00161C4C" w:rsidP="00161C4C">
      <w:pPr>
        <w:pStyle w:val="Nessunaspaziatura"/>
      </w:pPr>
    </w:p>
    <w:p w:rsidR="00161C4C" w:rsidRDefault="00161C4C" w:rsidP="00161C4C">
      <w:pPr>
        <w:pStyle w:val="Nessunaspaziatura"/>
      </w:pPr>
      <w:r>
        <w:t>Dal Big Bang emergono nell’ordine i linguaggi della fisica, della chimica e della biologia.</w:t>
      </w:r>
    </w:p>
    <w:p w:rsidR="00161C4C" w:rsidRDefault="00161C4C" w:rsidP="00161C4C">
      <w:pPr>
        <w:pStyle w:val="Nessunaspaziatura"/>
      </w:pPr>
    </w:p>
    <w:p w:rsidR="00161C4C" w:rsidRDefault="00161C4C" w:rsidP="00161C4C">
      <w:pPr>
        <w:pStyle w:val="Nessunaspaziatura"/>
      </w:pPr>
      <w:r>
        <w:t>Da cellule capaci di replicarsi emergono sistemi viventi che sanno gestire linguaggi artificiali.</w:t>
      </w:r>
    </w:p>
    <w:p w:rsidR="00161C4C" w:rsidRDefault="00161C4C" w:rsidP="00161C4C">
      <w:pPr>
        <w:pStyle w:val="Nessunaspaziatura"/>
      </w:pPr>
    </w:p>
    <w:p w:rsidR="00161C4C" w:rsidRDefault="00161C4C" w:rsidP="00161C4C">
      <w:pPr>
        <w:pStyle w:val="Nessunaspaziatura"/>
      </w:pPr>
      <w:r>
        <w:t>La scrittura alfabetica e i sistemi di numerazione inaugurano la rappresentazione digitale dell’informazione.</w:t>
      </w:r>
    </w:p>
    <w:p w:rsidR="00161C4C" w:rsidRDefault="00161C4C" w:rsidP="00161C4C">
      <w:pPr>
        <w:pStyle w:val="Nessunaspaziatura"/>
      </w:pPr>
    </w:p>
    <w:p w:rsidR="00161C4C" w:rsidRDefault="00161C4C" w:rsidP="00161C4C">
      <w:pPr>
        <w:pStyle w:val="Nessunaspaziatura"/>
      </w:pPr>
      <w:r>
        <w:t>De Prony mette a punto un linguaggio matematico elementare per la tabulazione di polinomi.</w:t>
      </w:r>
    </w:p>
    <w:p w:rsidR="00161C4C" w:rsidRDefault="00161C4C" w:rsidP="00161C4C">
      <w:pPr>
        <w:pStyle w:val="Nessunaspaziatura"/>
      </w:pPr>
    </w:p>
    <w:p w:rsidR="00161C4C" w:rsidRDefault="00161C4C" w:rsidP="00161C4C">
      <w:pPr>
        <w:pStyle w:val="Nessunaspaziatura"/>
      </w:pPr>
      <w:r>
        <w:t>L’invenzione di macchine capaci di produrre lavoro ha inaugurato l’era della automazione.</w:t>
      </w:r>
    </w:p>
    <w:p w:rsidR="00161C4C" w:rsidRDefault="00161C4C" w:rsidP="00161C4C">
      <w:pPr>
        <w:pStyle w:val="Nessunaspaziatura"/>
      </w:pPr>
    </w:p>
    <w:p w:rsidR="00161C4C" w:rsidRDefault="00161C4C" w:rsidP="00161C4C">
      <w:pPr>
        <w:pStyle w:val="Nessunaspaziatura"/>
      </w:pPr>
      <w:r>
        <w:t xml:space="preserve">Muller ipotizza la trasformazione del telaio meccanico in macchina calcolatrice digitale, automatica e a programma memorizzato. </w:t>
      </w:r>
    </w:p>
    <w:p w:rsidR="00161C4C" w:rsidRDefault="00161C4C" w:rsidP="00161C4C">
      <w:pPr>
        <w:pStyle w:val="Nessunaspaziatura"/>
      </w:pPr>
    </w:p>
    <w:p w:rsidR="00161C4C" w:rsidRDefault="00161C4C" w:rsidP="00161C4C">
      <w:pPr>
        <w:pStyle w:val="Nessunaspaziatura"/>
      </w:pPr>
      <w:r>
        <w:t>Babbage progetta la macchina alle differenze per eseguire la tabulazione di polinomi con la “macchina alle differenze”, primo esempio di macchina calcolatrice digitale meccanica per calcolare tavole numeriche di funzioni elementari utili per calcoli geodetici..</w:t>
      </w:r>
    </w:p>
    <w:p w:rsidR="00161C4C" w:rsidRDefault="00161C4C" w:rsidP="00161C4C">
      <w:pPr>
        <w:pStyle w:val="Nessunaspaziatura"/>
      </w:pPr>
    </w:p>
    <w:p w:rsidR="00161C4C" w:rsidRDefault="00161C4C" w:rsidP="00161C4C">
      <w:pPr>
        <w:pStyle w:val="Nessunaspaziatura"/>
      </w:pPr>
      <w:r>
        <w:t xml:space="preserve">Babbage progetta la “macchina analitica”, primo esempio di macchina calcolatrice digitale meccanica a programma memorizzato. </w:t>
      </w:r>
    </w:p>
    <w:p w:rsidR="00161C4C" w:rsidRDefault="00161C4C" w:rsidP="00161C4C">
      <w:pPr>
        <w:pStyle w:val="Nessunaspaziatura"/>
      </w:pPr>
    </w:p>
    <w:p w:rsidR="00161C4C" w:rsidRDefault="00161C4C" w:rsidP="00161C4C">
      <w:pPr>
        <w:pStyle w:val="Nessunaspaziatura"/>
      </w:pPr>
      <w:r>
        <w:t>Con le macchine di Babbage si realizza la prima grande fusione delle tre linee (linguistica, strumentale e applicativa) e viene anticipata l’emergenza di due categorie linguistiche che saranno associate ai due neologismi tipici dell’informatica: hardware e software.</w:t>
      </w:r>
    </w:p>
    <w:p w:rsidR="00161C4C" w:rsidRDefault="00161C4C" w:rsidP="00161C4C">
      <w:pPr>
        <w:pStyle w:val="Nessunaspaziatura"/>
      </w:pPr>
    </w:p>
    <w:p w:rsidR="00161C4C" w:rsidRDefault="00161C4C" w:rsidP="00161C4C">
      <w:pPr>
        <w:pStyle w:val="Nessunaspaziatura"/>
      </w:pPr>
      <w:r>
        <w:t>Babbage progetta la macchina analitica per eseguire in modo automatico una sequenza di operazioni aritmetiche.</w:t>
      </w:r>
    </w:p>
    <w:p w:rsidR="00161C4C" w:rsidRDefault="00161C4C" w:rsidP="00161C4C">
      <w:pPr>
        <w:pStyle w:val="Nessunaspaziatura"/>
      </w:pPr>
    </w:p>
    <w:p w:rsidR="00161C4C" w:rsidRDefault="00161C4C" w:rsidP="00161C4C">
      <w:pPr>
        <w:pStyle w:val="Nessunaspaziatura"/>
      </w:pPr>
      <w:r>
        <w:t>Menabrea descrive le potenzialità della macchina analitica di Babbage con esempi di programmi descritti con un semplice linguaggio di programmazione con istruzioni composte da un codice operativo e dai tre indirizzi degli elementi coinvolti nella singola operazione. Menabrea non descrive la struttura della macchina di Babbage, ma illustra con esempi l’uso del linguaggio che si deve usare per descrivere l’elaborazione che la macchina dovrà eseguire.</w:t>
      </w:r>
    </w:p>
    <w:p w:rsidR="00161C4C" w:rsidRDefault="00161C4C" w:rsidP="00161C4C">
      <w:pPr>
        <w:pStyle w:val="Nessunaspaziatura"/>
      </w:pPr>
    </w:p>
    <w:p w:rsidR="00161C4C" w:rsidRDefault="00161C4C" w:rsidP="00161C4C">
      <w:pPr>
        <w:pStyle w:val="Nessunaspaziatura"/>
      </w:pPr>
      <w:r>
        <w:t xml:space="preserve">Ada Lovelace riconosce esplicitamente il contributo innovativo contenuto nel lavoro originale di Menabrea (redatto in francese) e lo  traduce in inglese, arricchendo il testo con altri esempi di programmi.  </w:t>
      </w:r>
    </w:p>
    <w:p w:rsidR="00161C4C" w:rsidRDefault="00161C4C" w:rsidP="00161C4C">
      <w:pPr>
        <w:pStyle w:val="Nessunaspaziatura"/>
      </w:pPr>
    </w:p>
    <w:p w:rsidR="00161C4C" w:rsidRDefault="00161C4C" w:rsidP="00161C4C">
      <w:pPr>
        <w:pStyle w:val="Nessunaspaziatura"/>
      </w:pPr>
      <w:r>
        <w:t>Boole formalizza un linguaggio (l’algebra di Boole) che sarà utilizzato per progettare e costruire il computer, lo strumento base per tutte le applicazioni dell’informatica.</w:t>
      </w:r>
    </w:p>
    <w:p w:rsidR="00161C4C" w:rsidRDefault="00161C4C" w:rsidP="00161C4C">
      <w:pPr>
        <w:pStyle w:val="Nessunaspaziatura"/>
      </w:pPr>
    </w:p>
    <w:p w:rsidR="00161C4C" w:rsidRDefault="00161C4C" w:rsidP="00161C4C">
      <w:pPr>
        <w:pStyle w:val="Nessunaspaziatura"/>
      </w:pPr>
      <w:r>
        <w:t xml:space="preserve">Macchine come protesi per facilitare il lavoro d’ufficio:  calcolatrici (Schickard, Pascal, Leibniz, </w:t>
      </w:r>
      <w:proofErr w:type="spellStart"/>
      <w:r>
        <w:t>Poleni</w:t>
      </w:r>
      <w:proofErr w:type="spellEnd"/>
      <w:r>
        <w:t>, …) e macchine da scrivere (clavicembalo scrivano, …).</w:t>
      </w:r>
    </w:p>
    <w:p w:rsidR="00161C4C" w:rsidRDefault="00161C4C" w:rsidP="00161C4C">
      <w:pPr>
        <w:pStyle w:val="Nessunaspaziatura"/>
      </w:pPr>
    </w:p>
    <w:p w:rsidR="00161C4C" w:rsidRDefault="00161C4C" w:rsidP="00161C4C">
      <w:pPr>
        <w:pStyle w:val="Nessunaspaziatura"/>
      </w:pPr>
      <w:r>
        <w:t xml:space="preserve">Strumenti  elettromeccanici  per l’automazione del lavoro d’ufficio: da Hollerith alla IBM.   </w:t>
      </w:r>
    </w:p>
    <w:p w:rsidR="00161C4C" w:rsidRDefault="00161C4C" w:rsidP="00161C4C">
      <w:pPr>
        <w:pStyle w:val="Nessunaspaziatura"/>
      </w:pPr>
      <w:r>
        <w:t xml:space="preserve">Strumenti linguistici per l’automazione delle deduzioni e delle dimostrazioni matematiche: da Leibniz a Turing. </w:t>
      </w:r>
    </w:p>
    <w:p w:rsidR="00161C4C" w:rsidRDefault="00161C4C" w:rsidP="00161C4C">
      <w:pPr>
        <w:pStyle w:val="Nessunaspaziatura"/>
      </w:pPr>
    </w:p>
    <w:p w:rsidR="00161C4C" w:rsidRDefault="00161C4C" w:rsidP="00384496">
      <w:pPr>
        <w:pStyle w:val="Nessunaspaziatura"/>
      </w:pPr>
    </w:p>
    <w:p w:rsidR="001A4720" w:rsidRDefault="001A4720" w:rsidP="00384496">
      <w:pPr>
        <w:pStyle w:val="Nessunaspaziatura"/>
      </w:pPr>
    </w:p>
    <w:sectPr w:rsidR="001A47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EC3"/>
    <w:multiLevelType w:val="hybridMultilevel"/>
    <w:tmpl w:val="64E29934"/>
    <w:lvl w:ilvl="0" w:tplc="D570B6B2">
      <w:start w:val="1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C65C54"/>
    <w:multiLevelType w:val="hybridMultilevel"/>
    <w:tmpl w:val="BE5EA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2B1106"/>
    <w:multiLevelType w:val="hybridMultilevel"/>
    <w:tmpl w:val="7C32F6C8"/>
    <w:lvl w:ilvl="0" w:tplc="F7A65E66">
      <w:start w:val="1"/>
      <w:numFmt w:val="bullet"/>
      <w:lvlText w:val="•"/>
      <w:lvlJc w:val="left"/>
      <w:pPr>
        <w:tabs>
          <w:tab w:val="num" w:pos="720"/>
        </w:tabs>
        <w:ind w:left="720" w:hanging="360"/>
      </w:pPr>
      <w:rPr>
        <w:rFonts w:ascii="StarSymbol" w:hAnsi="StarSymbol" w:hint="default"/>
      </w:rPr>
    </w:lvl>
    <w:lvl w:ilvl="1" w:tplc="FB56D918" w:tentative="1">
      <w:start w:val="1"/>
      <w:numFmt w:val="bullet"/>
      <w:lvlText w:val="•"/>
      <w:lvlJc w:val="left"/>
      <w:pPr>
        <w:tabs>
          <w:tab w:val="num" w:pos="1440"/>
        </w:tabs>
        <w:ind w:left="1440" w:hanging="360"/>
      </w:pPr>
      <w:rPr>
        <w:rFonts w:ascii="StarSymbol" w:hAnsi="StarSymbol" w:hint="default"/>
      </w:rPr>
    </w:lvl>
    <w:lvl w:ilvl="2" w:tplc="2292B5D2" w:tentative="1">
      <w:start w:val="1"/>
      <w:numFmt w:val="bullet"/>
      <w:lvlText w:val="•"/>
      <w:lvlJc w:val="left"/>
      <w:pPr>
        <w:tabs>
          <w:tab w:val="num" w:pos="2160"/>
        </w:tabs>
        <w:ind w:left="2160" w:hanging="360"/>
      </w:pPr>
      <w:rPr>
        <w:rFonts w:ascii="StarSymbol" w:hAnsi="StarSymbol" w:hint="default"/>
      </w:rPr>
    </w:lvl>
    <w:lvl w:ilvl="3" w:tplc="BDA4EF8A" w:tentative="1">
      <w:start w:val="1"/>
      <w:numFmt w:val="bullet"/>
      <w:lvlText w:val="•"/>
      <w:lvlJc w:val="left"/>
      <w:pPr>
        <w:tabs>
          <w:tab w:val="num" w:pos="2880"/>
        </w:tabs>
        <w:ind w:left="2880" w:hanging="360"/>
      </w:pPr>
      <w:rPr>
        <w:rFonts w:ascii="StarSymbol" w:hAnsi="StarSymbol" w:hint="default"/>
      </w:rPr>
    </w:lvl>
    <w:lvl w:ilvl="4" w:tplc="45ECBB88" w:tentative="1">
      <w:start w:val="1"/>
      <w:numFmt w:val="bullet"/>
      <w:lvlText w:val="•"/>
      <w:lvlJc w:val="left"/>
      <w:pPr>
        <w:tabs>
          <w:tab w:val="num" w:pos="3600"/>
        </w:tabs>
        <w:ind w:left="3600" w:hanging="360"/>
      </w:pPr>
      <w:rPr>
        <w:rFonts w:ascii="StarSymbol" w:hAnsi="StarSymbol" w:hint="default"/>
      </w:rPr>
    </w:lvl>
    <w:lvl w:ilvl="5" w:tplc="CB74CDCC" w:tentative="1">
      <w:start w:val="1"/>
      <w:numFmt w:val="bullet"/>
      <w:lvlText w:val="•"/>
      <w:lvlJc w:val="left"/>
      <w:pPr>
        <w:tabs>
          <w:tab w:val="num" w:pos="4320"/>
        </w:tabs>
        <w:ind w:left="4320" w:hanging="360"/>
      </w:pPr>
      <w:rPr>
        <w:rFonts w:ascii="StarSymbol" w:hAnsi="StarSymbol" w:hint="default"/>
      </w:rPr>
    </w:lvl>
    <w:lvl w:ilvl="6" w:tplc="9A5E81A0" w:tentative="1">
      <w:start w:val="1"/>
      <w:numFmt w:val="bullet"/>
      <w:lvlText w:val="•"/>
      <w:lvlJc w:val="left"/>
      <w:pPr>
        <w:tabs>
          <w:tab w:val="num" w:pos="5040"/>
        </w:tabs>
        <w:ind w:left="5040" w:hanging="360"/>
      </w:pPr>
      <w:rPr>
        <w:rFonts w:ascii="StarSymbol" w:hAnsi="StarSymbol" w:hint="default"/>
      </w:rPr>
    </w:lvl>
    <w:lvl w:ilvl="7" w:tplc="5350AAE8" w:tentative="1">
      <w:start w:val="1"/>
      <w:numFmt w:val="bullet"/>
      <w:lvlText w:val="•"/>
      <w:lvlJc w:val="left"/>
      <w:pPr>
        <w:tabs>
          <w:tab w:val="num" w:pos="5760"/>
        </w:tabs>
        <w:ind w:left="5760" w:hanging="360"/>
      </w:pPr>
      <w:rPr>
        <w:rFonts w:ascii="StarSymbol" w:hAnsi="StarSymbol" w:hint="default"/>
      </w:rPr>
    </w:lvl>
    <w:lvl w:ilvl="8" w:tplc="30CC64E4" w:tentative="1">
      <w:start w:val="1"/>
      <w:numFmt w:val="bullet"/>
      <w:lvlText w:val="•"/>
      <w:lvlJc w:val="left"/>
      <w:pPr>
        <w:tabs>
          <w:tab w:val="num" w:pos="6480"/>
        </w:tabs>
        <w:ind w:left="6480" w:hanging="360"/>
      </w:pPr>
      <w:rPr>
        <w:rFonts w:ascii="StarSymbol" w:hAnsi="StarSymbol" w:hint="default"/>
      </w:rPr>
    </w:lvl>
  </w:abstractNum>
  <w:abstractNum w:abstractNumId="3">
    <w:nsid w:val="493B2B9B"/>
    <w:multiLevelType w:val="hybridMultilevel"/>
    <w:tmpl w:val="7152DE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2407ADC"/>
    <w:multiLevelType w:val="hybridMultilevel"/>
    <w:tmpl w:val="28582B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F3"/>
    <w:rsid w:val="00005C5E"/>
    <w:rsid w:val="000163F0"/>
    <w:rsid w:val="00032AF7"/>
    <w:rsid w:val="00057FE8"/>
    <w:rsid w:val="000661D7"/>
    <w:rsid w:val="00077D73"/>
    <w:rsid w:val="00080D28"/>
    <w:rsid w:val="00083B56"/>
    <w:rsid w:val="0009448F"/>
    <w:rsid w:val="000A20E4"/>
    <w:rsid w:val="000B33CF"/>
    <w:rsid w:val="000B3C1F"/>
    <w:rsid w:val="000D70F9"/>
    <w:rsid w:val="000E4D9C"/>
    <w:rsid w:val="00103DFB"/>
    <w:rsid w:val="0011265D"/>
    <w:rsid w:val="0012098D"/>
    <w:rsid w:val="00131FE1"/>
    <w:rsid w:val="001527A8"/>
    <w:rsid w:val="00161C4C"/>
    <w:rsid w:val="00170EAC"/>
    <w:rsid w:val="00175C16"/>
    <w:rsid w:val="00190018"/>
    <w:rsid w:val="00193327"/>
    <w:rsid w:val="001939DA"/>
    <w:rsid w:val="00197A11"/>
    <w:rsid w:val="00197D37"/>
    <w:rsid w:val="001A4720"/>
    <w:rsid w:val="001B14B5"/>
    <w:rsid w:val="001C463F"/>
    <w:rsid w:val="001F4654"/>
    <w:rsid w:val="002015A0"/>
    <w:rsid w:val="0021306C"/>
    <w:rsid w:val="002239FB"/>
    <w:rsid w:val="00230810"/>
    <w:rsid w:val="00242678"/>
    <w:rsid w:val="0024373C"/>
    <w:rsid w:val="00244608"/>
    <w:rsid w:val="00247201"/>
    <w:rsid w:val="00264FB0"/>
    <w:rsid w:val="0027275A"/>
    <w:rsid w:val="002765DB"/>
    <w:rsid w:val="00277177"/>
    <w:rsid w:val="0027725B"/>
    <w:rsid w:val="0029682C"/>
    <w:rsid w:val="002A352A"/>
    <w:rsid w:val="002A3587"/>
    <w:rsid w:val="002B0FA8"/>
    <w:rsid w:val="002B11CB"/>
    <w:rsid w:val="002C5FCE"/>
    <w:rsid w:val="002E2936"/>
    <w:rsid w:val="002E6E2C"/>
    <w:rsid w:val="00301B2A"/>
    <w:rsid w:val="003162BE"/>
    <w:rsid w:val="0033351C"/>
    <w:rsid w:val="0035771F"/>
    <w:rsid w:val="00362BD6"/>
    <w:rsid w:val="00384496"/>
    <w:rsid w:val="00387A40"/>
    <w:rsid w:val="00392ACD"/>
    <w:rsid w:val="003B2F78"/>
    <w:rsid w:val="003C1D08"/>
    <w:rsid w:val="003D088B"/>
    <w:rsid w:val="003D69F7"/>
    <w:rsid w:val="003F7E76"/>
    <w:rsid w:val="00411A17"/>
    <w:rsid w:val="00415504"/>
    <w:rsid w:val="004237EA"/>
    <w:rsid w:val="004240FA"/>
    <w:rsid w:val="0042455C"/>
    <w:rsid w:val="00424892"/>
    <w:rsid w:val="00434988"/>
    <w:rsid w:val="004355A2"/>
    <w:rsid w:val="004419CE"/>
    <w:rsid w:val="004601C4"/>
    <w:rsid w:val="00463D95"/>
    <w:rsid w:val="00464E0A"/>
    <w:rsid w:val="004759F5"/>
    <w:rsid w:val="00482F95"/>
    <w:rsid w:val="004A04CF"/>
    <w:rsid w:val="004A114A"/>
    <w:rsid w:val="004B1FFF"/>
    <w:rsid w:val="004C7213"/>
    <w:rsid w:val="004F1492"/>
    <w:rsid w:val="00513C06"/>
    <w:rsid w:val="00513C07"/>
    <w:rsid w:val="00515CE5"/>
    <w:rsid w:val="0051605C"/>
    <w:rsid w:val="00522F5D"/>
    <w:rsid w:val="00531987"/>
    <w:rsid w:val="005377EA"/>
    <w:rsid w:val="00537D40"/>
    <w:rsid w:val="00537F1C"/>
    <w:rsid w:val="00544FBE"/>
    <w:rsid w:val="005456C1"/>
    <w:rsid w:val="00554AB0"/>
    <w:rsid w:val="00554FAF"/>
    <w:rsid w:val="005626B7"/>
    <w:rsid w:val="0059537D"/>
    <w:rsid w:val="005A4193"/>
    <w:rsid w:val="005A4A19"/>
    <w:rsid w:val="005A7D9E"/>
    <w:rsid w:val="005F3616"/>
    <w:rsid w:val="0060014F"/>
    <w:rsid w:val="00601332"/>
    <w:rsid w:val="0061672F"/>
    <w:rsid w:val="00616E78"/>
    <w:rsid w:val="00624E73"/>
    <w:rsid w:val="006527CE"/>
    <w:rsid w:val="00655331"/>
    <w:rsid w:val="006845BE"/>
    <w:rsid w:val="006B4345"/>
    <w:rsid w:val="006C392A"/>
    <w:rsid w:val="006D3C44"/>
    <w:rsid w:val="006F0C68"/>
    <w:rsid w:val="006F1CA5"/>
    <w:rsid w:val="00712ECC"/>
    <w:rsid w:val="00722E24"/>
    <w:rsid w:val="00754AEE"/>
    <w:rsid w:val="00767CEB"/>
    <w:rsid w:val="00797CE2"/>
    <w:rsid w:val="007A2BEF"/>
    <w:rsid w:val="007A4CD8"/>
    <w:rsid w:val="007B2176"/>
    <w:rsid w:val="007B32CD"/>
    <w:rsid w:val="007C03C4"/>
    <w:rsid w:val="007C0594"/>
    <w:rsid w:val="007C11F1"/>
    <w:rsid w:val="007E4205"/>
    <w:rsid w:val="007E719A"/>
    <w:rsid w:val="007E736D"/>
    <w:rsid w:val="007F5484"/>
    <w:rsid w:val="008002B7"/>
    <w:rsid w:val="008325E5"/>
    <w:rsid w:val="008328AC"/>
    <w:rsid w:val="008426D1"/>
    <w:rsid w:val="00853C7C"/>
    <w:rsid w:val="00861B00"/>
    <w:rsid w:val="00861B89"/>
    <w:rsid w:val="008629BD"/>
    <w:rsid w:val="00875603"/>
    <w:rsid w:val="0089138B"/>
    <w:rsid w:val="008A074E"/>
    <w:rsid w:val="008A3A8F"/>
    <w:rsid w:val="008C58D5"/>
    <w:rsid w:val="008D3748"/>
    <w:rsid w:val="008E421A"/>
    <w:rsid w:val="008F2396"/>
    <w:rsid w:val="00923F9A"/>
    <w:rsid w:val="0093228A"/>
    <w:rsid w:val="009416BE"/>
    <w:rsid w:val="00952DE4"/>
    <w:rsid w:val="009663CA"/>
    <w:rsid w:val="009667D4"/>
    <w:rsid w:val="00971230"/>
    <w:rsid w:val="009867EA"/>
    <w:rsid w:val="009A4DBE"/>
    <w:rsid w:val="009B33D7"/>
    <w:rsid w:val="009B44A7"/>
    <w:rsid w:val="009B7324"/>
    <w:rsid w:val="009D047C"/>
    <w:rsid w:val="009F6DEF"/>
    <w:rsid w:val="00A15C17"/>
    <w:rsid w:val="00A213BC"/>
    <w:rsid w:val="00A26A84"/>
    <w:rsid w:val="00A35703"/>
    <w:rsid w:val="00A408BA"/>
    <w:rsid w:val="00A43466"/>
    <w:rsid w:val="00A44323"/>
    <w:rsid w:val="00A56055"/>
    <w:rsid w:val="00A608C8"/>
    <w:rsid w:val="00A63E75"/>
    <w:rsid w:val="00A71F26"/>
    <w:rsid w:val="00A73B78"/>
    <w:rsid w:val="00A8004B"/>
    <w:rsid w:val="00A85DEE"/>
    <w:rsid w:val="00AA55E9"/>
    <w:rsid w:val="00AC0C28"/>
    <w:rsid w:val="00AC0FFB"/>
    <w:rsid w:val="00AD43F3"/>
    <w:rsid w:val="00AE28B4"/>
    <w:rsid w:val="00AE3570"/>
    <w:rsid w:val="00AE37F2"/>
    <w:rsid w:val="00AE7709"/>
    <w:rsid w:val="00B01C4F"/>
    <w:rsid w:val="00B16C91"/>
    <w:rsid w:val="00B223BB"/>
    <w:rsid w:val="00B37F90"/>
    <w:rsid w:val="00B41B32"/>
    <w:rsid w:val="00B46D70"/>
    <w:rsid w:val="00B55F08"/>
    <w:rsid w:val="00B63858"/>
    <w:rsid w:val="00B644FD"/>
    <w:rsid w:val="00B87C8C"/>
    <w:rsid w:val="00BA2135"/>
    <w:rsid w:val="00BC4B0E"/>
    <w:rsid w:val="00BE7F81"/>
    <w:rsid w:val="00BF0BE7"/>
    <w:rsid w:val="00BF2F3F"/>
    <w:rsid w:val="00C0470A"/>
    <w:rsid w:val="00C21C24"/>
    <w:rsid w:val="00C31337"/>
    <w:rsid w:val="00C6429C"/>
    <w:rsid w:val="00C6469A"/>
    <w:rsid w:val="00C66855"/>
    <w:rsid w:val="00C81B0E"/>
    <w:rsid w:val="00C852A0"/>
    <w:rsid w:val="00C8636C"/>
    <w:rsid w:val="00C92C69"/>
    <w:rsid w:val="00C92EC2"/>
    <w:rsid w:val="00C9665C"/>
    <w:rsid w:val="00CC3481"/>
    <w:rsid w:val="00D03D65"/>
    <w:rsid w:val="00D17755"/>
    <w:rsid w:val="00D3182C"/>
    <w:rsid w:val="00D354FD"/>
    <w:rsid w:val="00D635C5"/>
    <w:rsid w:val="00D7199D"/>
    <w:rsid w:val="00D72162"/>
    <w:rsid w:val="00D76462"/>
    <w:rsid w:val="00D868DA"/>
    <w:rsid w:val="00D95F50"/>
    <w:rsid w:val="00DB7D02"/>
    <w:rsid w:val="00DC274E"/>
    <w:rsid w:val="00DD620A"/>
    <w:rsid w:val="00DF5A8D"/>
    <w:rsid w:val="00E0352C"/>
    <w:rsid w:val="00E042C8"/>
    <w:rsid w:val="00E046EA"/>
    <w:rsid w:val="00E05145"/>
    <w:rsid w:val="00E21830"/>
    <w:rsid w:val="00E23EFD"/>
    <w:rsid w:val="00E27D7C"/>
    <w:rsid w:val="00E46B35"/>
    <w:rsid w:val="00E61AA7"/>
    <w:rsid w:val="00E6636F"/>
    <w:rsid w:val="00E70A63"/>
    <w:rsid w:val="00E71485"/>
    <w:rsid w:val="00E74AF3"/>
    <w:rsid w:val="00EA450A"/>
    <w:rsid w:val="00EB649E"/>
    <w:rsid w:val="00EC28CD"/>
    <w:rsid w:val="00EE5540"/>
    <w:rsid w:val="00EE5C7E"/>
    <w:rsid w:val="00EF0AA1"/>
    <w:rsid w:val="00EF50A9"/>
    <w:rsid w:val="00EF6664"/>
    <w:rsid w:val="00F077D6"/>
    <w:rsid w:val="00F466B5"/>
    <w:rsid w:val="00F56244"/>
    <w:rsid w:val="00F65208"/>
    <w:rsid w:val="00F81B33"/>
    <w:rsid w:val="00F82C4B"/>
    <w:rsid w:val="00F87122"/>
    <w:rsid w:val="00F970C6"/>
    <w:rsid w:val="00FA1307"/>
    <w:rsid w:val="00FA17CA"/>
    <w:rsid w:val="00FC7D11"/>
    <w:rsid w:val="00FD2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paragraph" w:styleId="NormaleWeb">
    <w:name w:val="Normal (Web)"/>
    <w:basedOn w:val="Normale"/>
    <w:uiPriority w:val="99"/>
    <w:semiHidden/>
    <w:unhideWhenUsed/>
    <w:rsid w:val="007F548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AF3"/>
    <w:pPr>
      <w:ind w:left="720"/>
      <w:contextualSpacing/>
    </w:pPr>
  </w:style>
  <w:style w:type="paragraph" w:styleId="Nessunaspaziatura">
    <w:name w:val="No Spacing"/>
    <w:uiPriority w:val="1"/>
    <w:qFormat/>
    <w:rsid w:val="00384496"/>
    <w:pPr>
      <w:spacing w:after="0" w:line="240" w:lineRule="auto"/>
    </w:pPr>
  </w:style>
  <w:style w:type="paragraph" w:styleId="NormaleWeb">
    <w:name w:val="Normal (Web)"/>
    <w:basedOn w:val="Normale"/>
    <w:uiPriority w:val="99"/>
    <w:semiHidden/>
    <w:unhideWhenUsed/>
    <w:rsid w:val="007F548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71">
      <w:bodyDiv w:val="1"/>
      <w:marLeft w:val="0"/>
      <w:marRight w:val="0"/>
      <w:marTop w:val="0"/>
      <w:marBottom w:val="0"/>
      <w:divBdr>
        <w:top w:val="none" w:sz="0" w:space="0" w:color="auto"/>
        <w:left w:val="none" w:sz="0" w:space="0" w:color="auto"/>
        <w:bottom w:val="none" w:sz="0" w:space="0" w:color="auto"/>
        <w:right w:val="none" w:sz="0" w:space="0" w:color="auto"/>
      </w:divBdr>
    </w:div>
    <w:div w:id="399791139">
      <w:bodyDiv w:val="1"/>
      <w:marLeft w:val="0"/>
      <w:marRight w:val="0"/>
      <w:marTop w:val="0"/>
      <w:marBottom w:val="0"/>
      <w:divBdr>
        <w:top w:val="none" w:sz="0" w:space="0" w:color="auto"/>
        <w:left w:val="none" w:sz="0" w:space="0" w:color="auto"/>
        <w:bottom w:val="none" w:sz="0" w:space="0" w:color="auto"/>
        <w:right w:val="none" w:sz="0" w:space="0" w:color="auto"/>
      </w:divBdr>
    </w:div>
    <w:div w:id="702638740">
      <w:bodyDiv w:val="1"/>
      <w:marLeft w:val="0"/>
      <w:marRight w:val="0"/>
      <w:marTop w:val="0"/>
      <w:marBottom w:val="0"/>
      <w:divBdr>
        <w:top w:val="none" w:sz="0" w:space="0" w:color="auto"/>
        <w:left w:val="none" w:sz="0" w:space="0" w:color="auto"/>
        <w:bottom w:val="none" w:sz="0" w:space="0" w:color="auto"/>
        <w:right w:val="none" w:sz="0" w:space="0" w:color="auto"/>
      </w:divBdr>
    </w:div>
    <w:div w:id="838351445">
      <w:bodyDiv w:val="1"/>
      <w:marLeft w:val="0"/>
      <w:marRight w:val="0"/>
      <w:marTop w:val="0"/>
      <w:marBottom w:val="0"/>
      <w:divBdr>
        <w:top w:val="none" w:sz="0" w:space="0" w:color="auto"/>
        <w:left w:val="none" w:sz="0" w:space="0" w:color="auto"/>
        <w:bottom w:val="none" w:sz="0" w:space="0" w:color="auto"/>
        <w:right w:val="none" w:sz="0" w:space="0" w:color="auto"/>
      </w:divBdr>
    </w:div>
    <w:div w:id="981810748">
      <w:bodyDiv w:val="1"/>
      <w:marLeft w:val="0"/>
      <w:marRight w:val="0"/>
      <w:marTop w:val="0"/>
      <w:marBottom w:val="0"/>
      <w:divBdr>
        <w:top w:val="none" w:sz="0" w:space="0" w:color="auto"/>
        <w:left w:val="none" w:sz="0" w:space="0" w:color="auto"/>
        <w:bottom w:val="none" w:sz="0" w:space="0" w:color="auto"/>
        <w:right w:val="none" w:sz="0" w:space="0" w:color="auto"/>
      </w:divBdr>
    </w:div>
    <w:div w:id="1450130236">
      <w:bodyDiv w:val="1"/>
      <w:marLeft w:val="0"/>
      <w:marRight w:val="0"/>
      <w:marTop w:val="0"/>
      <w:marBottom w:val="0"/>
      <w:divBdr>
        <w:top w:val="none" w:sz="0" w:space="0" w:color="auto"/>
        <w:left w:val="none" w:sz="0" w:space="0" w:color="auto"/>
        <w:bottom w:val="none" w:sz="0" w:space="0" w:color="auto"/>
        <w:right w:val="none" w:sz="0" w:space="0" w:color="auto"/>
      </w:divBdr>
      <w:divsChild>
        <w:div w:id="34503684">
          <w:marLeft w:val="0"/>
          <w:marRight w:val="0"/>
          <w:marTop w:val="128"/>
          <w:marBottom w:val="0"/>
          <w:divBdr>
            <w:top w:val="none" w:sz="0" w:space="0" w:color="auto"/>
            <w:left w:val="none" w:sz="0" w:space="0" w:color="auto"/>
            <w:bottom w:val="none" w:sz="0" w:space="0" w:color="auto"/>
            <w:right w:val="none" w:sz="0" w:space="0" w:color="auto"/>
          </w:divBdr>
        </w:div>
      </w:divsChild>
    </w:div>
    <w:div w:id="1845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1778</Words>
  <Characters>10139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16</cp:revision>
  <dcterms:created xsi:type="dcterms:W3CDTF">2017-02-20T15:43:00Z</dcterms:created>
  <dcterms:modified xsi:type="dcterms:W3CDTF">2017-03-22T09:15:00Z</dcterms:modified>
</cp:coreProperties>
</file>